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52A57" w14:textId="248A1B28" w:rsidR="0008427B" w:rsidRPr="0067126F" w:rsidRDefault="0008427B" w:rsidP="000607ED">
      <w:pPr>
        <w:spacing w:after="0" w:line="240" w:lineRule="auto"/>
        <w:jc w:val="both"/>
        <w:rPr>
          <w:rFonts w:ascii="Arial" w:eastAsia="Times New Roman" w:hAnsi="Arial" w:cs="Arial"/>
          <w:b/>
          <w:color w:val="C00000"/>
          <w:sz w:val="28"/>
          <w:szCs w:val="24"/>
          <w:lang w:val="sl-SI" w:eastAsia="en-GB"/>
        </w:rPr>
      </w:pPr>
      <w:r w:rsidRPr="0067126F">
        <w:rPr>
          <w:rFonts w:ascii="Arial" w:eastAsia="Times New Roman" w:hAnsi="Arial" w:cs="Arial"/>
          <w:b/>
          <w:color w:val="C00000"/>
          <w:sz w:val="28"/>
          <w:szCs w:val="24"/>
          <w:lang w:val="sl-SI" w:eastAsia="en-GB"/>
        </w:rPr>
        <w:t xml:space="preserve">EVROPSKI DRŽAVLJANI IN </w:t>
      </w:r>
      <w:r w:rsidR="00BD3D9C" w:rsidRPr="0067126F">
        <w:rPr>
          <w:rFonts w:ascii="Arial" w:eastAsia="Times New Roman" w:hAnsi="Arial" w:cs="Arial"/>
          <w:b/>
          <w:color w:val="C00000"/>
          <w:sz w:val="28"/>
          <w:szCs w:val="24"/>
          <w:lang w:val="sl-SI" w:eastAsia="en-GB"/>
        </w:rPr>
        <w:t>AKTERJI</w:t>
      </w:r>
      <w:r w:rsidR="005263BA" w:rsidRPr="0067126F">
        <w:rPr>
          <w:rFonts w:ascii="Arial" w:eastAsia="Times New Roman" w:hAnsi="Arial" w:cs="Arial"/>
          <w:b/>
          <w:color w:val="C00000"/>
          <w:sz w:val="28"/>
          <w:szCs w:val="24"/>
          <w:lang w:val="sl-SI" w:eastAsia="en-GB"/>
        </w:rPr>
        <w:t xml:space="preserve"> NA PODROČJU KULTURE</w:t>
      </w:r>
      <w:r w:rsidRPr="0067126F">
        <w:rPr>
          <w:rFonts w:ascii="Arial" w:eastAsia="Times New Roman" w:hAnsi="Arial" w:cs="Arial"/>
          <w:b/>
          <w:color w:val="C00000"/>
          <w:sz w:val="28"/>
          <w:szCs w:val="24"/>
          <w:lang w:val="sl-SI" w:eastAsia="en-GB"/>
        </w:rPr>
        <w:t xml:space="preserve">: “PODPORA KULTURI JE PODPORA EVROPI!” </w:t>
      </w:r>
    </w:p>
    <w:p w14:paraId="44565014" w14:textId="77777777" w:rsidR="00C67779" w:rsidRPr="0067126F" w:rsidRDefault="00C67779" w:rsidP="000607ED">
      <w:pPr>
        <w:spacing w:after="0" w:line="240" w:lineRule="auto"/>
        <w:jc w:val="both"/>
        <w:rPr>
          <w:rFonts w:ascii="Arial" w:eastAsia="Times New Roman" w:hAnsi="Arial" w:cs="Arial"/>
          <w:lang w:val="sl-SI" w:eastAsia="en-GB"/>
        </w:rPr>
      </w:pPr>
    </w:p>
    <w:p w14:paraId="3E4AEE80" w14:textId="3CBF071B" w:rsidR="00C67779" w:rsidRPr="0067126F" w:rsidRDefault="0008427B" w:rsidP="000607ED">
      <w:pPr>
        <w:spacing w:after="0" w:line="240" w:lineRule="auto"/>
        <w:jc w:val="both"/>
        <w:rPr>
          <w:rFonts w:ascii="Arial" w:eastAsia="Times New Roman" w:hAnsi="Arial" w:cs="Arial"/>
          <w:lang w:val="sl-SI" w:eastAsia="en-GB"/>
        </w:rPr>
      </w:pPr>
      <w:r w:rsidRPr="0067126F">
        <w:rPr>
          <w:rFonts w:ascii="Arial" w:eastAsia="Times New Roman" w:hAnsi="Arial" w:cs="Arial"/>
          <w:lang w:val="sl-SI" w:eastAsia="en-GB"/>
        </w:rPr>
        <w:t>Spoštovani</w:t>
      </w:r>
      <w:r w:rsidR="005D6B0D">
        <w:rPr>
          <w:rFonts w:ascii="Arial" w:eastAsia="Times New Roman" w:hAnsi="Arial" w:cs="Arial"/>
          <w:lang w:val="sl-SI" w:eastAsia="en-GB"/>
        </w:rPr>
        <w:t xml:space="preserve"> </w:t>
      </w:r>
      <w:r w:rsidR="005D6B0D" w:rsidRPr="005D6B0D">
        <w:rPr>
          <w:rFonts w:ascii="Arial" w:eastAsia="Times New Roman" w:hAnsi="Arial" w:cs="Arial"/>
          <w:highlight w:val="yellow"/>
          <w:lang w:val="sl-SI" w:eastAsia="en-GB"/>
        </w:rPr>
        <w:t>XXX</w:t>
      </w:r>
      <w:r w:rsidR="00C67779" w:rsidRPr="0067126F">
        <w:rPr>
          <w:rFonts w:ascii="Arial" w:eastAsia="Times New Roman" w:hAnsi="Arial" w:cs="Arial"/>
          <w:lang w:val="sl-SI" w:eastAsia="en-GB"/>
        </w:rPr>
        <w:t>,</w:t>
      </w:r>
    </w:p>
    <w:p w14:paraId="5BAC792B" w14:textId="77777777" w:rsidR="00FB0777" w:rsidRPr="0067126F" w:rsidRDefault="00FB0777" w:rsidP="000607ED">
      <w:pPr>
        <w:spacing w:after="0" w:line="240" w:lineRule="auto"/>
        <w:jc w:val="both"/>
        <w:rPr>
          <w:rFonts w:ascii="Arial" w:eastAsia="Times New Roman" w:hAnsi="Arial" w:cs="Arial"/>
          <w:lang w:val="sl-SI" w:eastAsia="en-GB"/>
        </w:rPr>
      </w:pPr>
    </w:p>
    <w:p w14:paraId="02B14A34" w14:textId="77777777" w:rsidR="00FB0777" w:rsidRPr="0067126F" w:rsidRDefault="00FB0777" w:rsidP="000607ED">
      <w:pPr>
        <w:spacing w:after="0" w:line="240" w:lineRule="auto"/>
        <w:jc w:val="both"/>
        <w:rPr>
          <w:rFonts w:ascii="Arial" w:eastAsia="Times New Roman" w:hAnsi="Arial" w:cs="Arial"/>
          <w:lang w:val="sl-SI" w:eastAsia="en-GB"/>
        </w:rPr>
      </w:pPr>
      <w:r w:rsidRPr="0067126F">
        <w:rPr>
          <w:rFonts w:ascii="Arial" w:eastAsia="Times New Roman" w:hAnsi="Arial" w:cs="Arial"/>
          <w:lang w:val="sl-SI" w:eastAsia="en-GB"/>
        </w:rPr>
        <w:t>kultura je temelj evropske enotnosti, saj je na njej osnovan naš občutek, da pripadamo skupnemu projektu. Kultura, ki predstavlja neznansko ekonomsko vrednost, krepi enotnost skupnosti, medkulturno razumevanje in solidarnost. Kultura spodbuja demokratično udeležbo. V obdobju rastoče polarizacije in izzivov, s katerimi se srečuje svoboda izražanja, je varovanje umetniške svobode in raznolikosti ključnega pomena. Kultura zato potrebuje ustrezno finančno zavezo, da bo lahko zagotavljala trajnost evropskega projekta.</w:t>
      </w:r>
    </w:p>
    <w:p w14:paraId="66786FBA" w14:textId="77777777" w:rsidR="00FB0777" w:rsidRPr="0067126F" w:rsidRDefault="00FB0777" w:rsidP="000607ED">
      <w:pPr>
        <w:spacing w:after="0" w:line="240" w:lineRule="auto"/>
        <w:jc w:val="both"/>
        <w:rPr>
          <w:rFonts w:ascii="Arial" w:eastAsia="Times New Roman" w:hAnsi="Arial" w:cs="Arial"/>
          <w:lang w:val="sl-SI" w:eastAsia="en-GB"/>
        </w:rPr>
      </w:pPr>
    </w:p>
    <w:p w14:paraId="35630D50" w14:textId="39BFF2F3" w:rsidR="00FB0777" w:rsidRPr="0067126F" w:rsidRDefault="00FB0777" w:rsidP="000607ED">
      <w:pPr>
        <w:spacing w:after="0" w:line="240" w:lineRule="auto"/>
        <w:jc w:val="both"/>
        <w:rPr>
          <w:rFonts w:ascii="Arial" w:eastAsia="Times New Roman" w:hAnsi="Arial" w:cs="Arial"/>
          <w:lang w:val="sl-SI" w:eastAsia="en-GB"/>
        </w:rPr>
      </w:pPr>
      <w:r w:rsidRPr="0067126F">
        <w:rPr>
          <w:rFonts w:ascii="Arial" w:eastAsia="Times New Roman" w:hAnsi="Arial" w:cs="Arial"/>
          <w:lang w:val="sl-SI" w:eastAsia="en-GB"/>
        </w:rPr>
        <w:t>O vplivu kulture na različna področja politik EU obstajajo trdni dokazi.</w:t>
      </w:r>
      <w:r w:rsidR="00B5118E" w:rsidRPr="0067126F">
        <w:rPr>
          <w:rFonts w:ascii="Arial" w:eastAsia="Times New Roman" w:hAnsi="Arial" w:cs="Arial"/>
          <w:lang w:val="sl-SI" w:eastAsia="en-GB"/>
        </w:rPr>
        <w:t xml:space="preserve"> V oceni vpliva z naslovom </w:t>
      </w:r>
      <w:r w:rsidRPr="0067126F">
        <w:rPr>
          <w:rFonts w:ascii="Arial" w:eastAsia="Times New Roman" w:hAnsi="Arial" w:cs="Arial"/>
          <w:lang w:val="sl-SI" w:eastAsia="en-GB"/>
        </w:rPr>
        <w:t>“</w:t>
      </w:r>
      <w:hyperlink r:id="rId7" w:history="1">
        <w:r w:rsidRPr="0067126F">
          <w:rPr>
            <w:rStyle w:val="Hiperpovezava"/>
            <w:rFonts w:ascii="Arial" w:eastAsia="Times New Roman" w:hAnsi="Arial" w:cs="Arial"/>
            <w:lang w:val="sl-SI" w:eastAsia="en-GB"/>
          </w:rPr>
          <w:t>Vrednost in vrednote kulture</w:t>
        </w:r>
      </w:hyperlink>
      <w:r w:rsidRPr="0067126F">
        <w:rPr>
          <w:rFonts w:ascii="Arial" w:eastAsia="Times New Roman" w:hAnsi="Arial" w:cs="Arial"/>
          <w:lang w:val="sl-SI" w:eastAsia="en-GB"/>
        </w:rPr>
        <w:t>”</w:t>
      </w:r>
      <w:r w:rsidR="005263BA" w:rsidRPr="0067126F">
        <w:rPr>
          <w:rStyle w:val="Sprotnaopomba-sklic"/>
          <w:rFonts w:ascii="Arial" w:eastAsia="Times New Roman" w:hAnsi="Arial" w:cs="Arial"/>
          <w:lang w:val="sl-SI" w:eastAsia="en-GB"/>
        </w:rPr>
        <w:footnoteReference w:id="1"/>
      </w:r>
      <w:r w:rsidR="00B5118E" w:rsidRPr="0067126F">
        <w:rPr>
          <w:rFonts w:ascii="Arial" w:eastAsia="Times New Roman" w:hAnsi="Arial" w:cs="Arial"/>
          <w:lang w:val="sl-SI" w:eastAsia="en-GB"/>
        </w:rPr>
        <w:t xml:space="preserve"> je utemeljenih </w:t>
      </w:r>
      <w:hyperlink r:id="rId8" w:history="1">
        <w:r w:rsidR="00B5118E" w:rsidRPr="0067126F">
          <w:rPr>
            <w:rStyle w:val="Hiperpovezava"/>
            <w:rFonts w:ascii="Arial" w:eastAsia="Times New Roman" w:hAnsi="Arial" w:cs="Arial"/>
            <w:lang w:val="sl-SI" w:eastAsia="en-GB"/>
          </w:rPr>
          <w:t>20 razlogov</w:t>
        </w:r>
      </w:hyperlink>
      <w:r w:rsidR="00FC72CC" w:rsidRPr="0067126F">
        <w:rPr>
          <w:rFonts w:ascii="Arial" w:eastAsia="Times New Roman" w:hAnsi="Arial" w:cs="Arial"/>
          <w:lang w:val="sl-SI" w:eastAsia="en-GB"/>
        </w:rPr>
        <w:t xml:space="preserve">, </w:t>
      </w:r>
      <w:r w:rsidR="00B5118E" w:rsidRPr="0067126F">
        <w:rPr>
          <w:rFonts w:ascii="Arial" w:eastAsia="Times New Roman" w:hAnsi="Arial" w:cs="Arial"/>
          <w:lang w:val="sl-SI" w:eastAsia="en-GB"/>
        </w:rPr>
        <w:t xml:space="preserve">zakaj si kultura zasluži finančno podporo </w:t>
      </w:r>
      <w:r w:rsidR="00973A5B" w:rsidRPr="0067126F">
        <w:rPr>
          <w:rFonts w:ascii="Arial" w:eastAsia="Times New Roman" w:hAnsi="Arial" w:cs="Arial"/>
          <w:lang w:val="sl-SI" w:eastAsia="en-GB"/>
        </w:rPr>
        <w:t>v prihodnjem</w:t>
      </w:r>
      <w:r w:rsidR="00B5118E" w:rsidRPr="0067126F">
        <w:rPr>
          <w:rFonts w:ascii="Arial" w:eastAsia="Times New Roman" w:hAnsi="Arial" w:cs="Arial"/>
          <w:lang w:val="sl-SI" w:eastAsia="en-GB"/>
        </w:rPr>
        <w:t xml:space="preserve"> proračunu EU </w:t>
      </w:r>
      <w:r w:rsidR="00FC72CC" w:rsidRPr="0067126F">
        <w:rPr>
          <w:rFonts w:ascii="Arial" w:eastAsia="Times New Roman" w:hAnsi="Arial" w:cs="Arial"/>
          <w:lang w:val="sl-SI" w:eastAsia="en-GB"/>
        </w:rPr>
        <w:t xml:space="preserve">po letu </w:t>
      </w:r>
      <w:r w:rsidR="00B5118E" w:rsidRPr="0067126F">
        <w:rPr>
          <w:rFonts w:ascii="Arial" w:eastAsia="Times New Roman" w:hAnsi="Arial" w:cs="Arial"/>
          <w:lang w:val="sl-SI" w:eastAsia="en-GB"/>
        </w:rPr>
        <w:t xml:space="preserve">2020. </w:t>
      </w:r>
      <w:proofErr w:type="spellStart"/>
      <w:r w:rsidR="00FC72CC" w:rsidRPr="0067126F">
        <w:rPr>
          <w:rFonts w:ascii="Arial" w:eastAsia="Times New Roman" w:hAnsi="Arial" w:cs="Arial"/>
          <w:lang w:val="sl-SI" w:eastAsia="en-GB"/>
        </w:rPr>
        <w:t>Večrazsežnostna</w:t>
      </w:r>
      <w:proofErr w:type="spellEnd"/>
      <w:r w:rsidR="00FC72CC" w:rsidRPr="0067126F">
        <w:rPr>
          <w:rFonts w:ascii="Arial" w:eastAsia="Times New Roman" w:hAnsi="Arial" w:cs="Arial"/>
          <w:lang w:val="sl-SI" w:eastAsia="en-GB"/>
        </w:rPr>
        <w:t xml:space="preserve"> </w:t>
      </w:r>
      <w:r w:rsidR="00B5118E" w:rsidRPr="0067126F">
        <w:rPr>
          <w:rFonts w:ascii="Arial" w:eastAsia="Times New Roman" w:hAnsi="Arial" w:cs="Arial"/>
          <w:lang w:val="sl-SI" w:eastAsia="en-GB"/>
        </w:rPr>
        <w:t xml:space="preserve">narava </w:t>
      </w:r>
      <w:r w:rsidR="00FC72CC" w:rsidRPr="0067126F">
        <w:rPr>
          <w:rFonts w:ascii="Arial" w:eastAsia="Times New Roman" w:hAnsi="Arial" w:cs="Arial"/>
          <w:lang w:val="sl-SI" w:eastAsia="en-GB"/>
        </w:rPr>
        <w:t xml:space="preserve">ukrepov EU na področju kulture </w:t>
      </w:r>
      <w:r w:rsidR="00BD3D9C" w:rsidRPr="0067126F">
        <w:rPr>
          <w:rFonts w:ascii="Arial" w:eastAsia="Times New Roman" w:hAnsi="Arial" w:cs="Arial"/>
          <w:lang w:val="sl-SI" w:eastAsia="en-GB"/>
        </w:rPr>
        <w:t>zahteva stabil</w:t>
      </w:r>
      <w:r w:rsidR="00973A5B" w:rsidRPr="0067126F">
        <w:rPr>
          <w:rFonts w:ascii="Arial" w:eastAsia="Times New Roman" w:hAnsi="Arial" w:cs="Arial"/>
          <w:lang w:val="sl-SI" w:eastAsia="en-GB"/>
        </w:rPr>
        <w:t>e</w:t>
      </w:r>
      <w:r w:rsidR="00BD3D9C" w:rsidRPr="0067126F">
        <w:rPr>
          <w:rFonts w:ascii="Arial" w:eastAsia="Times New Roman" w:hAnsi="Arial" w:cs="Arial"/>
          <w:lang w:val="sl-SI" w:eastAsia="en-GB"/>
        </w:rPr>
        <w:t xml:space="preserve">n </w:t>
      </w:r>
      <w:r w:rsidR="00FC72CC" w:rsidRPr="0067126F">
        <w:rPr>
          <w:rFonts w:ascii="Arial" w:eastAsia="Times New Roman" w:hAnsi="Arial" w:cs="Arial"/>
          <w:lang w:val="sl-SI" w:eastAsia="en-GB"/>
        </w:rPr>
        <w:t xml:space="preserve">in </w:t>
      </w:r>
      <w:r w:rsidR="00BD3D9C" w:rsidRPr="0067126F">
        <w:rPr>
          <w:rFonts w:ascii="Arial" w:eastAsia="Times New Roman" w:hAnsi="Arial" w:cs="Arial"/>
          <w:lang w:val="sl-SI" w:eastAsia="en-GB"/>
        </w:rPr>
        <w:t>samostoj</w:t>
      </w:r>
      <w:r w:rsidR="00FC72CC" w:rsidRPr="0067126F">
        <w:rPr>
          <w:rFonts w:ascii="Arial" w:eastAsia="Times New Roman" w:hAnsi="Arial" w:cs="Arial"/>
          <w:lang w:val="sl-SI" w:eastAsia="en-GB"/>
        </w:rPr>
        <w:t>e</w:t>
      </w:r>
      <w:r w:rsidR="00BD3D9C" w:rsidRPr="0067126F">
        <w:rPr>
          <w:rFonts w:ascii="Arial" w:eastAsia="Times New Roman" w:hAnsi="Arial" w:cs="Arial"/>
          <w:lang w:val="sl-SI" w:eastAsia="en-GB"/>
        </w:rPr>
        <w:t xml:space="preserve">n program </w:t>
      </w:r>
      <w:r w:rsidR="00FC72CC" w:rsidRPr="0067126F">
        <w:rPr>
          <w:rFonts w:ascii="Arial" w:eastAsia="Times New Roman" w:hAnsi="Arial" w:cs="Arial"/>
          <w:lang w:val="sl-SI" w:eastAsia="en-GB"/>
        </w:rPr>
        <w:t xml:space="preserve">za kulturo </w:t>
      </w:r>
      <w:r w:rsidR="000051DF" w:rsidRPr="0067126F">
        <w:rPr>
          <w:rFonts w:ascii="Arial" w:eastAsia="Times New Roman" w:hAnsi="Arial" w:cs="Arial"/>
          <w:lang w:val="sl-SI" w:eastAsia="en-GB"/>
        </w:rPr>
        <w:t xml:space="preserve">ter </w:t>
      </w:r>
      <w:r w:rsidR="00BD3D9C" w:rsidRPr="0067126F">
        <w:rPr>
          <w:rFonts w:ascii="Arial" w:eastAsia="Times New Roman" w:hAnsi="Arial" w:cs="Arial"/>
          <w:lang w:val="sl-SI" w:eastAsia="en-GB"/>
        </w:rPr>
        <w:t>zavedanje</w:t>
      </w:r>
      <w:r w:rsidR="000051DF" w:rsidRPr="0067126F">
        <w:rPr>
          <w:rFonts w:ascii="Arial" w:eastAsia="Times New Roman" w:hAnsi="Arial" w:cs="Arial"/>
          <w:lang w:val="sl-SI" w:eastAsia="en-GB"/>
        </w:rPr>
        <w:t xml:space="preserve"> o prečenju kulture </w:t>
      </w:r>
      <w:r w:rsidR="00BD3D9C" w:rsidRPr="0067126F">
        <w:rPr>
          <w:rFonts w:ascii="Arial" w:eastAsia="Times New Roman" w:hAnsi="Arial" w:cs="Arial"/>
          <w:lang w:val="sl-SI" w:eastAsia="en-GB"/>
        </w:rPr>
        <w:t>z drugimi področji delovanja v okviru EU.</w:t>
      </w:r>
    </w:p>
    <w:p w14:paraId="34027F45" w14:textId="77777777" w:rsidR="00BD3D9C" w:rsidRPr="0067126F" w:rsidRDefault="00BD3D9C" w:rsidP="000607ED">
      <w:pPr>
        <w:spacing w:after="0" w:line="240" w:lineRule="auto"/>
        <w:jc w:val="both"/>
        <w:rPr>
          <w:rFonts w:ascii="Arial" w:eastAsia="Times New Roman" w:hAnsi="Arial" w:cs="Arial"/>
          <w:lang w:val="sl-SI" w:eastAsia="en-GB"/>
        </w:rPr>
      </w:pPr>
    </w:p>
    <w:p w14:paraId="5ED93F4C" w14:textId="4B9C3D64" w:rsidR="00BD3D9C" w:rsidRPr="0067126F" w:rsidRDefault="00BD3D9C" w:rsidP="000607ED">
      <w:pPr>
        <w:spacing w:after="0" w:line="240" w:lineRule="auto"/>
        <w:jc w:val="both"/>
        <w:rPr>
          <w:rFonts w:ascii="Arial" w:eastAsia="Times New Roman" w:hAnsi="Arial" w:cs="Arial"/>
          <w:lang w:val="sl-SI" w:eastAsia="en-GB"/>
        </w:rPr>
      </w:pPr>
      <w:r w:rsidRPr="0067126F">
        <w:rPr>
          <w:rFonts w:ascii="Arial" w:eastAsia="Times New Roman" w:hAnsi="Arial" w:cs="Arial"/>
          <w:lang w:val="sl-SI" w:eastAsia="en-GB"/>
        </w:rPr>
        <w:t xml:space="preserve">Zainteresirani evropski državljani, kulturni </w:t>
      </w:r>
      <w:r w:rsidR="000051DF" w:rsidRPr="0067126F">
        <w:rPr>
          <w:rFonts w:ascii="Arial" w:eastAsia="Times New Roman" w:hAnsi="Arial" w:cs="Arial"/>
          <w:lang w:val="sl-SI" w:eastAsia="en-GB"/>
        </w:rPr>
        <w:t>izvajalci</w:t>
      </w:r>
      <w:r w:rsidRPr="0067126F">
        <w:rPr>
          <w:rFonts w:ascii="Arial" w:eastAsia="Times New Roman" w:hAnsi="Arial" w:cs="Arial"/>
          <w:lang w:val="sl-SI" w:eastAsia="en-GB"/>
        </w:rPr>
        <w:t xml:space="preserve">, umetniki, odločevalci, raziskovalci in študenti so že podprli </w:t>
      </w:r>
      <w:hyperlink r:id="rId9" w:history="1">
        <w:r w:rsidRPr="0067126F">
          <w:rPr>
            <w:rStyle w:val="Hiperpovezava"/>
            <w:rFonts w:ascii="Arial" w:eastAsia="Times New Roman" w:hAnsi="Arial" w:cs="Arial"/>
            <w:lang w:val="sl-SI" w:eastAsia="en-GB"/>
          </w:rPr>
          <w:t>kampanjo</w:t>
        </w:r>
      </w:hyperlink>
      <w:r w:rsidRPr="0067126F">
        <w:rPr>
          <w:rFonts w:ascii="Arial" w:eastAsia="Times New Roman" w:hAnsi="Arial" w:cs="Arial"/>
          <w:lang w:val="sl-SI" w:eastAsia="en-GB"/>
        </w:rPr>
        <w:t xml:space="preserve">, s katero Culture Action Europe poziva Evropsko komisijo k prepoznanju dodane vrednosti kulturnih investicij v EU </w:t>
      </w:r>
      <w:r w:rsidR="000051DF" w:rsidRPr="0067126F">
        <w:rPr>
          <w:rFonts w:ascii="Arial" w:eastAsia="Times New Roman" w:hAnsi="Arial" w:cs="Arial"/>
          <w:lang w:val="sl-SI" w:eastAsia="en-GB"/>
        </w:rPr>
        <w:t xml:space="preserve">s pomočjo </w:t>
      </w:r>
      <w:r w:rsidRPr="0067126F">
        <w:rPr>
          <w:rFonts w:ascii="Arial" w:eastAsia="Times New Roman" w:hAnsi="Arial" w:cs="Arial"/>
          <w:lang w:val="sl-SI" w:eastAsia="en-GB"/>
        </w:rPr>
        <w:t>naslednjih ukrepov</w:t>
      </w:r>
      <w:r w:rsidR="00651F7B" w:rsidRPr="0067126F">
        <w:rPr>
          <w:rFonts w:ascii="Arial" w:eastAsia="Times New Roman" w:hAnsi="Arial" w:cs="Arial"/>
          <w:lang w:val="sl-SI" w:eastAsia="en-GB"/>
        </w:rPr>
        <w:t>:</w:t>
      </w:r>
    </w:p>
    <w:p w14:paraId="4F5E4084" w14:textId="77777777" w:rsidR="00C67779" w:rsidRPr="0067126F" w:rsidRDefault="00C67779" w:rsidP="000607ED">
      <w:pPr>
        <w:spacing w:after="0" w:line="240" w:lineRule="auto"/>
        <w:jc w:val="both"/>
        <w:rPr>
          <w:rFonts w:ascii="Arial" w:eastAsia="Times New Roman" w:hAnsi="Arial" w:cs="Arial"/>
          <w:lang w:val="sl-SI" w:eastAsia="en-GB"/>
        </w:rPr>
      </w:pPr>
    </w:p>
    <w:p w14:paraId="6DDDF618" w14:textId="380BED65" w:rsidR="00651F7B" w:rsidRPr="0067126F" w:rsidRDefault="00C67779" w:rsidP="000607ED">
      <w:pPr>
        <w:spacing w:after="0" w:line="240" w:lineRule="auto"/>
        <w:jc w:val="both"/>
        <w:rPr>
          <w:rFonts w:ascii="Arial" w:eastAsia="Times New Roman" w:hAnsi="Arial" w:cs="Arial"/>
          <w:lang w:val="sl-SI" w:eastAsia="en-GB"/>
        </w:rPr>
      </w:pPr>
      <w:r w:rsidRPr="0067126F">
        <w:rPr>
          <w:rFonts w:ascii="Arial" w:eastAsia="Times New Roman" w:hAnsi="Arial" w:cs="Arial"/>
          <w:color w:val="C00000"/>
          <w:lang w:val="sl-SI" w:eastAsia="en-GB"/>
        </w:rPr>
        <w:t xml:space="preserve">• </w:t>
      </w:r>
      <w:r w:rsidR="000051DF" w:rsidRPr="0067126F">
        <w:rPr>
          <w:rFonts w:ascii="Arial" w:eastAsia="Times New Roman" w:hAnsi="Arial" w:cs="Arial"/>
          <w:b/>
          <w:color w:val="C00000"/>
          <w:lang w:val="sl-SI" w:eastAsia="en-GB"/>
        </w:rPr>
        <w:t>Absolutno podvojen proračun za kulturo</w:t>
      </w:r>
      <w:r w:rsidR="00C52A60" w:rsidRPr="0067126F">
        <w:rPr>
          <w:rFonts w:ascii="Arial" w:eastAsia="Times New Roman" w:hAnsi="Arial" w:cs="Arial"/>
          <w:b/>
          <w:lang w:val="sl-SI" w:eastAsia="en-GB"/>
        </w:rPr>
        <w:t>,</w:t>
      </w:r>
      <w:r w:rsidR="00C52A60" w:rsidRPr="0067126F">
        <w:rPr>
          <w:rFonts w:ascii="Arial" w:eastAsia="Times New Roman" w:hAnsi="Arial" w:cs="Arial"/>
          <w:lang w:val="sl-SI" w:eastAsia="en-GB"/>
        </w:rPr>
        <w:t xml:space="preserve"> saj je trenut</w:t>
      </w:r>
      <w:r w:rsidR="000051DF" w:rsidRPr="0067126F">
        <w:rPr>
          <w:rFonts w:ascii="Arial" w:eastAsia="Times New Roman" w:hAnsi="Arial" w:cs="Arial"/>
          <w:lang w:val="sl-SI" w:eastAsia="en-GB"/>
        </w:rPr>
        <w:t>e</w:t>
      </w:r>
      <w:r w:rsidR="00C52A60" w:rsidRPr="0067126F">
        <w:rPr>
          <w:rFonts w:ascii="Arial" w:eastAsia="Times New Roman" w:hAnsi="Arial" w:cs="Arial"/>
          <w:lang w:val="sl-SI" w:eastAsia="en-GB"/>
        </w:rPr>
        <w:t>n program EU, namenjen kulturi, preobremenjen</w:t>
      </w:r>
      <w:r w:rsidR="00651F7B" w:rsidRPr="0067126F">
        <w:rPr>
          <w:rFonts w:ascii="Arial" w:eastAsia="Times New Roman" w:hAnsi="Arial" w:cs="Arial"/>
          <w:lang w:val="sl-SI" w:eastAsia="en-GB"/>
        </w:rPr>
        <w:t xml:space="preserve"> in močno</w:t>
      </w:r>
      <w:r w:rsidR="00C52A60" w:rsidRPr="0067126F">
        <w:rPr>
          <w:rFonts w:ascii="Arial" w:eastAsia="Times New Roman" w:hAnsi="Arial" w:cs="Arial"/>
          <w:lang w:val="sl-SI" w:eastAsia="en-GB"/>
        </w:rPr>
        <w:t xml:space="preserve"> </w:t>
      </w:r>
      <w:r w:rsidR="00651F7B" w:rsidRPr="0067126F">
        <w:rPr>
          <w:rFonts w:ascii="Arial" w:eastAsia="Times New Roman" w:hAnsi="Arial" w:cs="Arial"/>
          <w:lang w:val="sl-SI" w:eastAsia="en-GB"/>
        </w:rPr>
        <w:t>podhranjen, kljub temu, da je dokazano učinkovit in ustrezen.</w:t>
      </w:r>
    </w:p>
    <w:p w14:paraId="7736F75E" w14:textId="77777777" w:rsidR="00C67779" w:rsidRPr="0067126F" w:rsidRDefault="00C67779" w:rsidP="000607ED">
      <w:pPr>
        <w:spacing w:after="0" w:line="240" w:lineRule="auto"/>
        <w:jc w:val="both"/>
        <w:rPr>
          <w:rFonts w:ascii="Arial" w:eastAsia="Times New Roman" w:hAnsi="Arial" w:cs="Arial"/>
          <w:lang w:val="sl-SI" w:eastAsia="en-GB"/>
        </w:rPr>
      </w:pPr>
    </w:p>
    <w:p w14:paraId="12BCCCB5" w14:textId="73E31378" w:rsidR="00651F7B" w:rsidRPr="0067126F" w:rsidRDefault="00C67779" w:rsidP="000607ED">
      <w:pPr>
        <w:spacing w:after="0" w:line="240" w:lineRule="auto"/>
        <w:jc w:val="both"/>
        <w:rPr>
          <w:rFonts w:ascii="Arial" w:eastAsia="Times New Roman" w:hAnsi="Arial" w:cs="Arial"/>
          <w:lang w:val="sl-SI" w:eastAsia="en-GB"/>
        </w:rPr>
      </w:pPr>
      <w:r w:rsidRPr="0067126F">
        <w:rPr>
          <w:rFonts w:ascii="Arial" w:eastAsia="Times New Roman" w:hAnsi="Arial" w:cs="Arial"/>
          <w:color w:val="C00000"/>
          <w:lang w:val="sl-SI" w:eastAsia="en-GB"/>
        </w:rPr>
        <w:t xml:space="preserve">• </w:t>
      </w:r>
      <w:r w:rsidR="00651F7B" w:rsidRPr="0067126F">
        <w:rPr>
          <w:rFonts w:ascii="Arial" w:eastAsia="Times New Roman" w:hAnsi="Arial" w:cs="Arial"/>
          <w:b/>
          <w:color w:val="C00000"/>
          <w:lang w:val="sl-SI" w:eastAsia="en-GB"/>
        </w:rPr>
        <w:t xml:space="preserve">Zaveza, da se </w:t>
      </w:r>
      <w:r w:rsidR="00FD5CA6" w:rsidRPr="0067126F">
        <w:rPr>
          <w:rFonts w:ascii="Arial" w:eastAsia="Times New Roman" w:hAnsi="Arial" w:cs="Arial"/>
          <w:b/>
          <w:color w:val="C00000"/>
          <w:lang w:val="sl-SI" w:eastAsia="en-GB"/>
        </w:rPr>
        <w:t>1 %</w:t>
      </w:r>
      <w:r w:rsidR="00651F7B" w:rsidRPr="0067126F">
        <w:rPr>
          <w:rFonts w:ascii="Arial" w:eastAsia="Times New Roman" w:hAnsi="Arial" w:cs="Arial"/>
          <w:b/>
          <w:color w:val="C00000"/>
          <w:lang w:val="sl-SI" w:eastAsia="en-GB"/>
        </w:rPr>
        <w:t xml:space="preserve"> proračuna </w:t>
      </w:r>
      <w:r w:rsidR="000607ED" w:rsidRPr="0067126F">
        <w:rPr>
          <w:rFonts w:ascii="Arial" w:eastAsia="Times New Roman" w:hAnsi="Arial" w:cs="Arial"/>
          <w:b/>
          <w:color w:val="C00000"/>
          <w:lang w:val="sl-SI" w:eastAsia="en-GB"/>
        </w:rPr>
        <w:t xml:space="preserve">vsakega področja </w:t>
      </w:r>
      <w:r w:rsidR="00651F7B" w:rsidRPr="0067126F">
        <w:rPr>
          <w:rFonts w:ascii="Arial" w:eastAsia="Times New Roman" w:hAnsi="Arial" w:cs="Arial"/>
          <w:b/>
          <w:color w:val="C00000"/>
          <w:lang w:val="sl-SI" w:eastAsia="en-GB"/>
        </w:rPr>
        <w:t>politik EU nameni kulturi</w:t>
      </w:r>
      <w:r w:rsidR="00651F7B" w:rsidRPr="0067126F">
        <w:rPr>
          <w:rFonts w:ascii="Arial" w:eastAsia="Times New Roman" w:hAnsi="Arial" w:cs="Arial"/>
          <w:lang w:val="sl-SI" w:eastAsia="en-GB"/>
        </w:rPr>
        <w:t xml:space="preserve">, saj ima ta pozitiven vpliv na zdravje in dobrobit, socialno kohezijo in enakost, izobraževanje, spodbujanje demokratičnih načel, </w:t>
      </w:r>
      <w:r w:rsidR="00D12A72">
        <w:rPr>
          <w:rFonts w:ascii="Arial" w:eastAsia="Times New Roman" w:hAnsi="Arial" w:cs="Arial"/>
          <w:lang w:val="sl-SI" w:eastAsia="en-GB"/>
        </w:rPr>
        <w:t xml:space="preserve">mednarodne </w:t>
      </w:r>
      <w:r w:rsidR="00651F7B" w:rsidRPr="0067126F">
        <w:rPr>
          <w:rFonts w:ascii="Arial" w:eastAsia="Times New Roman" w:hAnsi="Arial" w:cs="Arial"/>
          <w:lang w:val="sl-SI" w:eastAsia="en-GB"/>
        </w:rPr>
        <w:t>odnose, pa tudi na rast in zaposlovanje, raziskovanje in inovacije.</w:t>
      </w:r>
    </w:p>
    <w:p w14:paraId="70060375" w14:textId="77777777" w:rsidR="00651F7B" w:rsidRPr="0067126F" w:rsidRDefault="00651F7B" w:rsidP="000607ED">
      <w:pPr>
        <w:spacing w:after="0" w:line="240" w:lineRule="auto"/>
        <w:jc w:val="both"/>
        <w:rPr>
          <w:rFonts w:ascii="Arial" w:eastAsia="Times New Roman" w:hAnsi="Arial" w:cs="Arial"/>
          <w:lang w:val="sl-SI" w:eastAsia="en-GB"/>
        </w:rPr>
      </w:pPr>
    </w:p>
    <w:p w14:paraId="31BF9930" w14:textId="6EDFC423" w:rsidR="00651F7B" w:rsidRPr="0067126F" w:rsidRDefault="00651F7B" w:rsidP="000607ED">
      <w:pPr>
        <w:spacing w:after="0" w:line="240" w:lineRule="auto"/>
        <w:jc w:val="both"/>
        <w:rPr>
          <w:rFonts w:ascii="Arial" w:eastAsia="Times New Roman" w:hAnsi="Arial" w:cs="Arial"/>
          <w:lang w:val="sl-SI" w:eastAsia="en-GB"/>
        </w:rPr>
      </w:pPr>
      <w:r w:rsidRPr="0067126F">
        <w:rPr>
          <w:rFonts w:ascii="Arial" w:eastAsia="Times New Roman" w:hAnsi="Arial" w:cs="Arial"/>
          <w:lang w:val="sl-SI" w:eastAsia="en-GB"/>
        </w:rPr>
        <w:t xml:space="preserve">Evropska komisija je 22. maja predlagala </w:t>
      </w:r>
      <w:hyperlink r:id="rId10" w:history="1">
        <w:r w:rsidR="0067126F" w:rsidRPr="0067126F">
          <w:rPr>
            <w:rStyle w:val="Hiperpovezava"/>
            <w:rFonts w:ascii="Arial" w:eastAsia="Times New Roman" w:hAnsi="Arial" w:cs="Arial"/>
            <w:lang w:val="sl-SI" w:eastAsia="en-GB"/>
          </w:rPr>
          <w:t>N</w:t>
        </w:r>
        <w:r w:rsidRPr="0067126F">
          <w:rPr>
            <w:rStyle w:val="Hiperpovezava"/>
            <w:rFonts w:ascii="Arial" w:eastAsia="Times New Roman" w:hAnsi="Arial" w:cs="Arial"/>
            <w:lang w:val="sl-SI" w:eastAsia="en-GB"/>
          </w:rPr>
          <w:t xml:space="preserve">ovo </w:t>
        </w:r>
        <w:r w:rsidR="0067126F" w:rsidRPr="0067126F">
          <w:rPr>
            <w:rStyle w:val="Hiperpovezava"/>
            <w:rFonts w:ascii="Arial" w:eastAsia="Times New Roman" w:hAnsi="Arial" w:cs="Arial"/>
            <w:lang w:val="sl-SI" w:eastAsia="en-GB"/>
          </w:rPr>
          <w:t xml:space="preserve">evropsko </w:t>
        </w:r>
        <w:r w:rsidRPr="0067126F">
          <w:rPr>
            <w:rStyle w:val="Hiperpovezava"/>
            <w:rFonts w:ascii="Arial" w:eastAsia="Times New Roman" w:hAnsi="Arial" w:cs="Arial"/>
            <w:lang w:val="sl-SI" w:eastAsia="en-GB"/>
          </w:rPr>
          <w:t>agendo za kulturo</w:t>
        </w:r>
      </w:hyperlink>
      <w:r w:rsidRPr="0067126F">
        <w:rPr>
          <w:rFonts w:ascii="Arial" w:eastAsia="Times New Roman" w:hAnsi="Arial" w:cs="Arial"/>
          <w:lang w:val="sl-SI" w:eastAsia="en-GB"/>
        </w:rPr>
        <w:t xml:space="preserve">, 30. maja pa </w:t>
      </w:r>
      <w:hyperlink r:id="rId11" w:history="1">
        <w:r w:rsidRPr="0067126F">
          <w:rPr>
            <w:rStyle w:val="Hiperpovezava"/>
            <w:rFonts w:ascii="Arial" w:eastAsia="Times New Roman" w:hAnsi="Arial" w:cs="Arial"/>
            <w:lang w:val="sl-SI" w:eastAsia="en-GB"/>
          </w:rPr>
          <w:t>novi program Ustvarjalna Evropa</w:t>
        </w:r>
      </w:hyperlink>
      <w:r w:rsidRPr="0067126F">
        <w:rPr>
          <w:rFonts w:ascii="Arial" w:eastAsia="Times New Roman" w:hAnsi="Arial" w:cs="Arial"/>
          <w:lang w:val="sl-SI" w:eastAsia="en-GB"/>
        </w:rPr>
        <w:t xml:space="preserve"> za obdobje 2021–2027</w:t>
      </w:r>
      <w:r w:rsidR="0067126F">
        <w:rPr>
          <w:rFonts w:ascii="Arial" w:eastAsia="Times New Roman" w:hAnsi="Arial" w:cs="Arial"/>
          <w:lang w:val="sl-SI" w:eastAsia="en-GB"/>
        </w:rPr>
        <w:t xml:space="preserve"> in s tem kulturi zastavila zahtevne cilje </w:t>
      </w:r>
      <w:r w:rsidR="00973A5B" w:rsidRPr="0067126F">
        <w:rPr>
          <w:rFonts w:ascii="Arial" w:eastAsia="Times New Roman" w:hAnsi="Arial" w:cs="Arial"/>
          <w:lang w:val="sl-SI" w:eastAsia="en-GB"/>
        </w:rPr>
        <w:t>na socialnem področju kot tudi na področjih</w:t>
      </w:r>
      <w:r w:rsidRPr="0067126F">
        <w:rPr>
          <w:rFonts w:ascii="Arial" w:eastAsia="Times New Roman" w:hAnsi="Arial" w:cs="Arial"/>
          <w:lang w:val="sl-SI" w:eastAsia="en-GB"/>
        </w:rPr>
        <w:t xml:space="preserve"> </w:t>
      </w:r>
      <w:r w:rsidR="00D12A72">
        <w:rPr>
          <w:rFonts w:ascii="Arial" w:eastAsia="Times New Roman" w:hAnsi="Arial" w:cs="Arial"/>
          <w:lang w:val="sl-SI" w:eastAsia="en-GB"/>
        </w:rPr>
        <w:t xml:space="preserve">mednarodnih </w:t>
      </w:r>
      <w:r w:rsidRPr="0067126F">
        <w:rPr>
          <w:rFonts w:ascii="Arial" w:eastAsia="Times New Roman" w:hAnsi="Arial" w:cs="Arial"/>
          <w:lang w:val="sl-SI" w:eastAsia="en-GB"/>
        </w:rPr>
        <w:t xml:space="preserve">odnosov in gospodarstva. </w:t>
      </w:r>
      <w:r w:rsidR="00A165A2" w:rsidRPr="0067126F">
        <w:rPr>
          <w:rFonts w:ascii="Arial" w:eastAsia="Times New Roman" w:hAnsi="Arial" w:cs="Arial"/>
          <w:lang w:val="sl-SI" w:eastAsia="en-GB"/>
        </w:rPr>
        <w:t>Ti načrti se posvečajo ključnim izzivom</w:t>
      </w:r>
      <w:r w:rsidRPr="0067126F">
        <w:rPr>
          <w:rFonts w:ascii="Arial" w:eastAsia="Times New Roman" w:hAnsi="Arial" w:cs="Arial"/>
          <w:lang w:val="sl-SI" w:eastAsia="en-GB"/>
        </w:rPr>
        <w:t xml:space="preserve"> </w:t>
      </w:r>
      <w:r w:rsidR="00A165A2" w:rsidRPr="0067126F">
        <w:rPr>
          <w:rFonts w:ascii="Arial" w:eastAsia="Times New Roman" w:hAnsi="Arial" w:cs="Arial"/>
          <w:lang w:val="sl-SI" w:eastAsia="en-GB"/>
        </w:rPr>
        <w:t>za prihodnost, kot so digitaln</w:t>
      </w:r>
      <w:r w:rsidR="0067126F">
        <w:rPr>
          <w:rFonts w:ascii="Arial" w:eastAsia="Times New Roman" w:hAnsi="Arial" w:cs="Arial"/>
          <w:lang w:val="sl-SI" w:eastAsia="en-GB"/>
        </w:rPr>
        <w:t xml:space="preserve">i prehod </w:t>
      </w:r>
      <w:r w:rsidR="00973A5B" w:rsidRPr="0067126F">
        <w:rPr>
          <w:rFonts w:ascii="Arial" w:eastAsia="Times New Roman" w:hAnsi="Arial" w:cs="Arial"/>
          <w:lang w:val="sl-SI" w:eastAsia="en-GB"/>
        </w:rPr>
        <w:t>in</w:t>
      </w:r>
      <w:r w:rsidR="00A165A2" w:rsidRPr="0067126F">
        <w:rPr>
          <w:rFonts w:ascii="Arial" w:eastAsia="Times New Roman" w:hAnsi="Arial" w:cs="Arial"/>
          <w:lang w:val="sl-SI" w:eastAsia="en-GB"/>
        </w:rPr>
        <w:t xml:space="preserve"> potreba po vzpostavljanju sinergij med kultur</w:t>
      </w:r>
      <w:r w:rsidR="00973A5B" w:rsidRPr="0067126F">
        <w:rPr>
          <w:rFonts w:ascii="Arial" w:eastAsia="Times New Roman" w:hAnsi="Arial" w:cs="Arial"/>
          <w:lang w:val="sl-SI" w:eastAsia="en-GB"/>
        </w:rPr>
        <w:t>o</w:t>
      </w:r>
      <w:r w:rsidR="00A165A2" w:rsidRPr="0067126F">
        <w:rPr>
          <w:rFonts w:ascii="Arial" w:eastAsia="Times New Roman" w:hAnsi="Arial" w:cs="Arial"/>
          <w:lang w:val="sl-SI" w:eastAsia="en-GB"/>
        </w:rPr>
        <w:t>, izobraževanje</w:t>
      </w:r>
      <w:r w:rsidR="00973A5B" w:rsidRPr="0067126F">
        <w:rPr>
          <w:rFonts w:ascii="Arial" w:eastAsia="Times New Roman" w:hAnsi="Arial" w:cs="Arial"/>
          <w:lang w:val="sl-SI" w:eastAsia="en-GB"/>
        </w:rPr>
        <w:t>m</w:t>
      </w:r>
      <w:r w:rsidR="00A165A2" w:rsidRPr="0067126F">
        <w:rPr>
          <w:rFonts w:ascii="Arial" w:eastAsia="Times New Roman" w:hAnsi="Arial" w:cs="Arial"/>
          <w:lang w:val="sl-SI" w:eastAsia="en-GB"/>
        </w:rPr>
        <w:t xml:space="preserve"> </w:t>
      </w:r>
      <w:r w:rsidR="004262E9">
        <w:rPr>
          <w:rFonts w:ascii="Arial" w:eastAsia="Times New Roman" w:hAnsi="Arial" w:cs="Arial"/>
          <w:lang w:val="sl-SI" w:eastAsia="en-GB"/>
        </w:rPr>
        <w:t xml:space="preserve">ter raziskavami, </w:t>
      </w:r>
      <w:r w:rsidR="00A165A2" w:rsidRPr="0067126F">
        <w:rPr>
          <w:rFonts w:ascii="Arial" w:eastAsia="Times New Roman" w:hAnsi="Arial" w:cs="Arial"/>
          <w:lang w:val="sl-SI" w:eastAsia="en-GB"/>
        </w:rPr>
        <w:t>razvoj</w:t>
      </w:r>
      <w:r w:rsidR="00973A5B" w:rsidRPr="0067126F">
        <w:rPr>
          <w:rFonts w:ascii="Arial" w:eastAsia="Times New Roman" w:hAnsi="Arial" w:cs="Arial"/>
          <w:lang w:val="sl-SI" w:eastAsia="en-GB"/>
        </w:rPr>
        <w:t>em in inovacijami</w:t>
      </w:r>
      <w:r w:rsidR="00A165A2" w:rsidRPr="0067126F">
        <w:rPr>
          <w:rFonts w:ascii="Arial" w:eastAsia="Times New Roman" w:hAnsi="Arial" w:cs="Arial"/>
          <w:lang w:val="sl-SI" w:eastAsia="en-GB"/>
        </w:rPr>
        <w:t xml:space="preserve">, kar so vse ključna področja za zagotavljanje </w:t>
      </w:r>
      <w:r w:rsidR="00FD5CA6" w:rsidRPr="0067126F">
        <w:rPr>
          <w:rFonts w:ascii="Arial" w:eastAsia="Times New Roman" w:hAnsi="Arial" w:cs="Arial"/>
          <w:lang w:val="sl-SI" w:eastAsia="en-GB"/>
        </w:rPr>
        <w:t xml:space="preserve">skupnih </w:t>
      </w:r>
      <w:r w:rsidR="00A165A2" w:rsidRPr="0067126F">
        <w:rPr>
          <w:rFonts w:ascii="Arial" w:eastAsia="Times New Roman" w:hAnsi="Arial" w:cs="Arial"/>
          <w:lang w:val="sl-SI" w:eastAsia="en-GB"/>
        </w:rPr>
        <w:t xml:space="preserve">evropskih sredstev v prihodnosti. Novi pristop pa zahteva ustrezno financiranje. Poleg tega so, kot je razvidno iz </w:t>
      </w:r>
      <w:hyperlink r:id="rId12" w:history="1">
        <w:r w:rsidR="00A165A2" w:rsidRPr="004262E9">
          <w:rPr>
            <w:rStyle w:val="Hiperpovezava"/>
            <w:rFonts w:ascii="Arial" w:eastAsia="Times New Roman" w:hAnsi="Arial" w:cs="Arial"/>
            <w:lang w:val="sl-SI" w:eastAsia="en-GB"/>
          </w:rPr>
          <w:t>vmesnega vrednotenja programa Ustvarjalna Evropa (2014–2020)</w:t>
        </w:r>
      </w:hyperlink>
      <w:r w:rsidR="00A165A2" w:rsidRPr="0067126F">
        <w:rPr>
          <w:rFonts w:ascii="Arial" w:eastAsia="Times New Roman" w:hAnsi="Arial" w:cs="Arial"/>
          <w:lang w:val="sl-SI" w:eastAsia="en-GB"/>
        </w:rPr>
        <w:t>, ki je bilo predstavljeno 30. aprila, trenutne prednostne naloge kronično podhranjene. Dvojno povečanje prihodnjega programa Ustvarjala Evropa je torej nujno, če želimo zagotoviti dodano vrednost za EU in vpliv tako na trenutna kot prihodnja evropska področja delovanja.</w:t>
      </w:r>
    </w:p>
    <w:p w14:paraId="1E649FAE" w14:textId="77777777" w:rsidR="00A165A2" w:rsidRPr="0067126F" w:rsidRDefault="00A165A2" w:rsidP="000607ED">
      <w:pPr>
        <w:spacing w:after="0" w:line="240" w:lineRule="auto"/>
        <w:jc w:val="both"/>
        <w:rPr>
          <w:rFonts w:ascii="Arial" w:eastAsia="Times New Roman" w:hAnsi="Arial" w:cs="Arial"/>
          <w:lang w:val="sl-SI" w:eastAsia="en-GB"/>
        </w:rPr>
      </w:pPr>
    </w:p>
    <w:p w14:paraId="154E9681" w14:textId="5401CE19" w:rsidR="00A165A2" w:rsidRPr="0067126F" w:rsidRDefault="00A165A2" w:rsidP="000607ED">
      <w:pPr>
        <w:spacing w:after="0" w:line="240" w:lineRule="auto"/>
        <w:jc w:val="both"/>
        <w:rPr>
          <w:rFonts w:ascii="Arial" w:eastAsia="Times New Roman" w:hAnsi="Arial" w:cs="Arial"/>
          <w:lang w:val="sl-SI" w:eastAsia="en-GB"/>
        </w:rPr>
      </w:pPr>
      <w:r w:rsidRPr="0067126F">
        <w:rPr>
          <w:rFonts w:ascii="Arial" w:eastAsia="Times New Roman" w:hAnsi="Arial" w:cs="Arial"/>
          <w:lang w:val="sl-SI" w:eastAsia="en-GB"/>
        </w:rPr>
        <w:t xml:space="preserve">Na podlagi </w:t>
      </w:r>
      <w:hyperlink r:id="rId13" w:history="1">
        <w:r w:rsidRPr="00842C77">
          <w:rPr>
            <w:rStyle w:val="Hiperpovezava"/>
            <w:rFonts w:ascii="Arial" w:eastAsia="Times New Roman" w:hAnsi="Arial" w:cs="Arial"/>
            <w:lang w:val="sl-SI" w:eastAsia="en-GB"/>
          </w:rPr>
          <w:t>stališča Culture Action Europe</w:t>
        </w:r>
      </w:hyperlink>
      <w:r w:rsidRPr="0067126F">
        <w:rPr>
          <w:rFonts w:ascii="Arial" w:eastAsia="Times New Roman" w:hAnsi="Arial" w:cs="Arial"/>
          <w:lang w:val="sl-SI" w:eastAsia="en-GB"/>
        </w:rPr>
        <w:t xml:space="preserve"> o večletnem finančnem okviru odločno zagovarjamo pobude</w:t>
      </w:r>
      <w:r w:rsidR="00842C77">
        <w:rPr>
          <w:rFonts w:ascii="Arial" w:eastAsia="Times New Roman" w:hAnsi="Arial" w:cs="Arial"/>
          <w:lang w:val="sl-SI" w:eastAsia="en-GB"/>
        </w:rPr>
        <w:t xml:space="preserve"> sektorja</w:t>
      </w:r>
      <w:r w:rsidRPr="0067126F">
        <w:rPr>
          <w:rFonts w:ascii="Arial" w:eastAsia="Times New Roman" w:hAnsi="Arial" w:cs="Arial"/>
          <w:lang w:val="sl-SI" w:eastAsia="en-GB"/>
        </w:rPr>
        <w:t xml:space="preserve">, kot je </w:t>
      </w:r>
      <w:hyperlink r:id="rId14" w:history="1">
        <w:r w:rsidRPr="00842C77">
          <w:rPr>
            <w:rStyle w:val="Hiperpovezava"/>
            <w:rFonts w:ascii="Arial" w:eastAsia="Times New Roman" w:hAnsi="Arial" w:cs="Arial"/>
            <w:lang w:val="sl-SI" w:eastAsia="en-GB"/>
          </w:rPr>
          <w:t>odprto pismo</w:t>
        </w:r>
      </w:hyperlink>
      <w:r w:rsidRPr="0067126F">
        <w:rPr>
          <w:rFonts w:ascii="Arial" w:eastAsia="Times New Roman" w:hAnsi="Arial" w:cs="Arial"/>
          <w:lang w:val="sl-SI" w:eastAsia="en-GB"/>
        </w:rPr>
        <w:t xml:space="preserve"> predsedniku </w:t>
      </w:r>
      <w:proofErr w:type="spellStart"/>
      <w:r w:rsidRPr="0067126F">
        <w:rPr>
          <w:rFonts w:ascii="Arial" w:eastAsia="Times New Roman" w:hAnsi="Arial" w:cs="Arial"/>
          <w:lang w:val="sl-SI" w:eastAsia="en-GB"/>
        </w:rPr>
        <w:t>Junckerju</w:t>
      </w:r>
      <w:proofErr w:type="spellEnd"/>
      <w:r w:rsidRPr="0067126F">
        <w:rPr>
          <w:rFonts w:ascii="Arial" w:eastAsia="Times New Roman" w:hAnsi="Arial" w:cs="Arial"/>
          <w:lang w:val="sl-SI" w:eastAsia="en-GB"/>
        </w:rPr>
        <w:t xml:space="preserve">, ki ga je podpisalo 70 organizacij evropskega kulturnega in ustvarjalnega sektorja, ter </w:t>
      </w:r>
      <w:hyperlink r:id="rId15" w:history="1">
        <w:r w:rsidRPr="005D6B0D">
          <w:rPr>
            <w:rStyle w:val="Hiperpovezava"/>
            <w:rFonts w:ascii="Arial" w:eastAsia="Times New Roman" w:hAnsi="Arial" w:cs="Arial"/>
            <w:lang w:val="sl-SI" w:eastAsia="en-GB"/>
          </w:rPr>
          <w:t xml:space="preserve">stališče </w:t>
        </w:r>
        <w:r w:rsidR="005D6B0D" w:rsidRPr="005D6B0D">
          <w:rPr>
            <w:rStyle w:val="Hiperpovezava"/>
            <w:rFonts w:ascii="Arial" w:eastAsia="Times New Roman" w:hAnsi="Arial" w:cs="Arial"/>
            <w:lang w:val="sl-SI" w:eastAsia="en-GB"/>
          </w:rPr>
          <w:t xml:space="preserve">združenja </w:t>
        </w:r>
        <w:r w:rsidRPr="005D6B0D">
          <w:rPr>
            <w:rStyle w:val="Hiperpovezava"/>
            <w:rFonts w:ascii="Arial" w:eastAsia="Times New Roman" w:hAnsi="Arial" w:cs="Arial"/>
            <w:lang w:val="sl-SI" w:eastAsia="en-GB"/>
          </w:rPr>
          <w:t>IETM</w:t>
        </w:r>
      </w:hyperlink>
      <w:r w:rsidRPr="0067126F">
        <w:rPr>
          <w:rFonts w:ascii="Arial" w:eastAsia="Times New Roman" w:hAnsi="Arial" w:cs="Arial"/>
          <w:lang w:val="sl-SI" w:eastAsia="en-GB"/>
        </w:rPr>
        <w:t xml:space="preserve">, ki </w:t>
      </w:r>
      <w:r w:rsidR="00320083" w:rsidRPr="0067126F">
        <w:rPr>
          <w:rFonts w:ascii="Arial" w:eastAsia="Times New Roman" w:hAnsi="Arial" w:cs="Arial"/>
          <w:lang w:val="sl-SI" w:eastAsia="en-GB"/>
        </w:rPr>
        <w:t>glede</w:t>
      </w:r>
      <w:r w:rsidRPr="0067126F">
        <w:rPr>
          <w:rFonts w:ascii="Arial" w:eastAsia="Times New Roman" w:hAnsi="Arial" w:cs="Arial"/>
          <w:lang w:val="sl-SI" w:eastAsia="en-GB"/>
        </w:rPr>
        <w:t xml:space="preserve"> </w:t>
      </w:r>
      <w:r w:rsidR="00320083" w:rsidRPr="0067126F">
        <w:rPr>
          <w:rFonts w:ascii="Arial" w:eastAsia="Times New Roman" w:hAnsi="Arial" w:cs="Arial"/>
          <w:lang w:val="sl-SI" w:eastAsia="en-GB"/>
        </w:rPr>
        <w:t xml:space="preserve">oblikovanja programa za kulturo v obdobju po letu 2020 poziva k okrepljenim sredstvom in vsaj dvakratnemu povečanju proračuna. </w:t>
      </w:r>
    </w:p>
    <w:p w14:paraId="02F08080" w14:textId="77777777" w:rsidR="00C67779" w:rsidRPr="0067126F" w:rsidRDefault="00C67779" w:rsidP="000607ED">
      <w:pPr>
        <w:spacing w:after="0" w:line="240" w:lineRule="auto"/>
        <w:jc w:val="both"/>
        <w:rPr>
          <w:rFonts w:ascii="Arial" w:eastAsia="Times New Roman" w:hAnsi="Arial" w:cs="Arial"/>
          <w:lang w:val="sl-SI" w:eastAsia="en-GB"/>
        </w:rPr>
      </w:pPr>
    </w:p>
    <w:p w14:paraId="6575CC51" w14:textId="7EAC8D8B" w:rsidR="005D6B0D" w:rsidRDefault="005D6B0D" w:rsidP="000607ED">
      <w:pPr>
        <w:spacing w:after="0" w:line="240" w:lineRule="auto"/>
        <w:jc w:val="both"/>
        <w:rPr>
          <w:rFonts w:ascii="Arial" w:eastAsia="Times New Roman" w:hAnsi="Arial" w:cs="Arial"/>
          <w:lang w:val="sl-SI" w:eastAsia="en-GB"/>
        </w:rPr>
      </w:pPr>
      <w:r>
        <w:rPr>
          <w:rFonts w:ascii="Arial" w:eastAsia="Times New Roman" w:hAnsi="Arial" w:cs="Arial"/>
          <w:lang w:val="sl-SI" w:eastAsia="en-GB"/>
        </w:rPr>
        <w:t>Lep pozdrav,</w:t>
      </w:r>
    </w:p>
    <w:p w14:paraId="0A1C4D6A" w14:textId="7AD294E6" w:rsidR="005D6B0D" w:rsidRDefault="005D6B0D" w:rsidP="000607ED">
      <w:pPr>
        <w:spacing w:after="0" w:line="240" w:lineRule="auto"/>
        <w:jc w:val="both"/>
        <w:rPr>
          <w:rFonts w:ascii="Arial" w:eastAsia="Times New Roman" w:hAnsi="Arial" w:cs="Arial"/>
          <w:lang w:val="sl-SI" w:eastAsia="en-GB"/>
        </w:rPr>
      </w:pPr>
      <w:r w:rsidRPr="005D6B0D">
        <w:rPr>
          <w:rFonts w:ascii="Arial" w:eastAsia="Times New Roman" w:hAnsi="Arial" w:cs="Arial"/>
          <w:highlight w:val="yellow"/>
          <w:lang w:val="sl-SI" w:eastAsia="en-GB"/>
        </w:rPr>
        <w:t>XXX</w:t>
      </w:r>
    </w:p>
    <w:p w14:paraId="5A758A2B" w14:textId="6A42867C" w:rsidR="005D6B0D" w:rsidRDefault="005D6B0D">
      <w:pPr>
        <w:rPr>
          <w:rFonts w:ascii="Arial" w:eastAsia="Times New Roman" w:hAnsi="Arial" w:cs="Arial"/>
          <w:highlight w:val="yellow"/>
          <w:lang w:val="sl-SI" w:eastAsia="en-GB"/>
        </w:rPr>
      </w:pPr>
      <w:r>
        <w:rPr>
          <w:rFonts w:ascii="Arial" w:eastAsia="Times New Roman" w:hAnsi="Arial" w:cs="Arial"/>
          <w:highlight w:val="yellow"/>
          <w:lang w:val="sl-SI" w:eastAsia="en-GB"/>
        </w:rPr>
        <w:br w:type="page"/>
      </w:r>
    </w:p>
    <w:p w14:paraId="00A04C5D" w14:textId="1860384E" w:rsidR="005D6B0D" w:rsidRPr="005D6B0D" w:rsidRDefault="005D6B0D" w:rsidP="005D6B0D">
      <w:pPr>
        <w:spacing w:after="0" w:line="240" w:lineRule="auto"/>
        <w:jc w:val="center"/>
        <w:rPr>
          <w:rFonts w:ascii="Arial" w:eastAsia="Times New Roman" w:hAnsi="Arial" w:cs="Arial"/>
          <w:b/>
          <w:color w:val="C00000"/>
          <w:lang w:val="sl-SI" w:eastAsia="en-GB"/>
        </w:rPr>
      </w:pPr>
      <w:r w:rsidRPr="005D6B0D">
        <w:rPr>
          <w:rFonts w:ascii="Arial" w:eastAsia="Times New Roman" w:hAnsi="Arial" w:cs="Arial"/>
          <w:b/>
          <w:color w:val="C00000"/>
          <w:lang w:val="sl-SI" w:eastAsia="en-GB"/>
        </w:rPr>
        <w:lastRenderedPageBreak/>
        <w:t>--------------------------------</w:t>
      </w:r>
    </w:p>
    <w:p w14:paraId="3E5CCE05" w14:textId="77777777" w:rsidR="005D6B0D" w:rsidRDefault="005D6B0D" w:rsidP="005D6B0D">
      <w:pPr>
        <w:spacing w:after="0" w:line="240" w:lineRule="auto"/>
        <w:jc w:val="both"/>
        <w:rPr>
          <w:rFonts w:ascii="Arial" w:eastAsia="Times New Roman" w:hAnsi="Arial" w:cs="Arial"/>
          <w:lang w:val="sl-SI" w:eastAsia="en-GB"/>
        </w:rPr>
      </w:pPr>
    </w:p>
    <w:p w14:paraId="209E2E67" w14:textId="78AA6878" w:rsidR="005D6B0D" w:rsidRDefault="005D6B0D" w:rsidP="005D6B0D">
      <w:pPr>
        <w:spacing w:after="0" w:line="240" w:lineRule="auto"/>
        <w:jc w:val="both"/>
        <w:rPr>
          <w:rFonts w:ascii="Arial" w:eastAsia="Times New Roman" w:hAnsi="Arial" w:cs="Arial"/>
          <w:lang w:val="sl-SI" w:eastAsia="en-GB"/>
        </w:rPr>
      </w:pPr>
      <w:r w:rsidRPr="005D6B0D">
        <w:rPr>
          <w:rFonts w:ascii="Arial" w:eastAsia="Times New Roman" w:hAnsi="Arial" w:cs="Arial"/>
          <w:lang w:val="sl-SI" w:eastAsia="en-GB"/>
        </w:rPr>
        <w:t xml:space="preserve">Pismo je del kampanje </w:t>
      </w:r>
      <w:r w:rsidRPr="005D6B0D">
        <w:rPr>
          <w:rFonts w:ascii="Arial" w:eastAsia="Times New Roman" w:hAnsi="Arial" w:cs="Arial"/>
          <w:b/>
          <w:color w:val="C00000"/>
          <w:lang w:val="sl-SI" w:eastAsia="en-GB"/>
        </w:rPr>
        <w:t>Culture Action Europe (CAE)</w:t>
      </w:r>
      <w:r w:rsidRPr="005D6B0D">
        <w:rPr>
          <w:rFonts w:ascii="Arial" w:eastAsia="Times New Roman" w:hAnsi="Arial" w:cs="Arial"/>
          <w:lang w:val="sl-SI" w:eastAsia="en-GB"/>
        </w:rPr>
        <w:t>, ki je največje evropsko združenje kulturnih organizacij, umetnikov, aktivistov, akademikov in odločevalcev. CAE kot edina evropska medsek</w:t>
      </w:r>
      <w:r w:rsidR="00322FD3">
        <w:rPr>
          <w:rFonts w:ascii="Arial" w:eastAsia="Times New Roman" w:hAnsi="Arial" w:cs="Arial"/>
          <w:lang w:val="sl-SI" w:eastAsia="en-GB"/>
        </w:rPr>
        <w:t xml:space="preserve">torska mreža predstavlja vse </w:t>
      </w:r>
      <w:r w:rsidRPr="005D6B0D">
        <w:rPr>
          <w:rFonts w:ascii="Arial" w:eastAsia="Times New Roman" w:hAnsi="Arial" w:cs="Arial"/>
          <w:lang w:val="sl-SI" w:eastAsia="en-GB"/>
        </w:rPr>
        <w:t>sektorje v kulturi in je referenčna točka za informirano mnenje in razpravo o umetnosti</w:t>
      </w:r>
      <w:r w:rsidR="00322FD3">
        <w:rPr>
          <w:rFonts w:ascii="Arial" w:eastAsia="Times New Roman" w:hAnsi="Arial" w:cs="Arial"/>
          <w:lang w:val="sl-SI" w:eastAsia="en-GB"/>
        </w:rPr>
        <w:t xml:space="preserve"> in kulturni politiki v Evropi.</w:t>
      </w:r>
    </w:p>
    <w:p w14:paraId="730096E9" w14:textId="3E6191AD" w:rsidR="00322FD3" w:rsidRDefault="00322FD3" w:rsidP="005D6B0D">
      <w:pPr>
        <w:spacing w:after="0" w:line="240" w:lineRule="auto"/>
        <w:jc w:val="both"/>
        <w:rPr>
          <w:rFonts w:ascii="Arial" w:eastAsia="Times New Roman" w:hAnsi="Arial" w:cs="Arial"/>
          <w:lang w:val="sl-SI" w:eastAsia="en-GB"/>
        </w:rPr>
      </w:pPr>
      <w:r>
        <w:rPr>
          <w:rFonts w:ascii="Arial" w:eastAsia="Times New Roman" w:hAnsi="Arial" w:cs="Arial"/>
          <w:lang w:val="sl-SI" w:eastAsia="en-GB"/>
        </w:rPr>
        <w:t xml:space="preserve">Več o CAE in kampanji: </w:t>
      </w:r>
      <w:hyperlink r:id="rId16" w:history="1">
        <w:r w:rsidRPr="00D12A72">
          <w:rPr>
            <w:rStyle w:val="Hiperpovezava"/>
            <w:rFonts w:ascii="Arial" w:eastAsia="Times New Roman" w:hAnsi="Arial" w:cs="Arial"/>
            <w:lang w:val="sl-SI" w:eastAsia="en-GB"/>
          </w:rPr>
          <w:t>cultureactioneurope.org</w:t>
        </w:r>
      </w:hyperlink>
      <w:bookmarkStart w:id="0" w:name="_GoBack"/>
      <w:bookmarkEnd w:id="0"/>
      <w:r w:rsidRPr="00322FD3">
        <w:rPr>
          <w:rFonts w:ascii="Arial" w:eastAsia="Times New Roman" w:hAnsi="Arial" w:cs="Arial"/>
          <w:lang w:val="sl-SI" w:eastAsia="en-GB"/>
        </w:rPr>
        <w:cr/>
      </w:r>
    </w:p>
    <w:p w14:paraId="152E2E59" w14:textId="6F66FC1C" w:rsidR="005D6B0D" w:rsidRDefault="005D6B0D" w:rsidP="005D6B0D">
      <w:pPr>
        <w:spacing w:after="0" w:line="240" w:lineRule="auto"/>
        <w:jc w:val="both"/>
        <w:rPr>
          <w:rFonts w:ascii="Arial" w:eastAsia="Times New Roman" w:hAnsi="Arial" w:cs="Arial"/>
          <w:lang w:val="sl-SI" w:eastAsia="en-GB"/>
        </w:rPr>
      </w:pPr>
      <w:r w:rsidRPr="005D6B0D">
        <w:rPr>
          <w:rFonts w:ascii="Arial" w:eastAsia="Times New Roman" w:hAnsi="Arial" w:cs="Arial"/>
          <w:lang w:val="sl-SI" w:eastAsia="en-GB"/>
        </w:rPr>
        <w:t xml:space="preserve">V podporo kampanji in kot član CAE je pismo v slovenščino prevedel </w:t>
      </w:r>
      <w:r w:rsidRPr="00322FD3">
        <w:rPr>
          <w:rFonts w:ascii="Arial" w:eastAsia="Times New Roman" w:hAnsi="Arial" w:cs="Arial"/>
          <w:b/>
          <w:color w:val="C00000"/>
          <w:lang w:val="sl-SI" w:eastAsia="en-GB"/>
        </w:rPr>
        <w:t>Zavod Motovila</w:t>
      </w:r>
      <w:r w:rsidRPr="005D6B0D">
        <w:rPr>
          <w:rFonts w:ascii="Arial" w:eastAsia="Times New Roman" w:hAnsi="Arial" w:cs="Arial"/>
          <w:lang w:val="sl-SI" w:eastAsia="en-GB"/>
        </w:rPr>
        <w:t>, Center za spodbujanje sodelovanja v kulturnem in ustvarjalnih sektorjih.</w:t>
      </w:r>
    </w:p>
    <w:p w14:paraId="052B9885" w14:textId="103D8B1F" w:rsidR="00322FD3" w:rsidRDefault="00322FD3" w:rsidP="005D6B0D">
      <w:pPr>
        <w:spacing w:after="0" w:line="240" w:lineRule="auto"/>
        <w:jc w:val="both"/>
        <w:rPr>
          <w:rFonts w:ascii="Arial" w:eastAsia="Times New Roman" w:hAnsi="Arial" w:cs="Arial"/>
          <w:lang w:val="sl-SI" w:eastAsia="en-GB"/>
        </w:rPr>
      </w:pPr>
      <w:r>
        <w:rPr>
          <w:rFonts w:ascii="Arial" w:eastAsia="Times New Roman" w:hAnsi="Arial" w:cs="Arial"/>
          <w:lang w:val="sl-SI" w:eastAsia="en-GB"/>
        </w:rPr>
        <w:t xml:space="preserve">Več o Motovili: </w:t>
      </w:r>
      <w:hyperlink r:id="rId17" w:history="1">
        <w:r w:rsidR="00D12A72" w:rsidRPr="00D12A72">
          <w:rPr>
            <w:rStyle w:val="Hiperpovezava"/>
            <w:rFonts w:ascii="Arial" w:eastAsia="Times New Roman" w:hAnsi="Arial" w:cs="Arial"/>
            <w:lang w:val="sl-SI" w:eastAsia="en-GB"/>
          </w:rPr>
          <w:t>www.motovila.si</w:t>
        </w:r>
      </w:hyperlink>
    </w:p>
    <w:p w14:paraId="67E90163" w14:textId="77777777" w:rsidR="00322FD3" w:rsidRDefault="00322FD3" w:rsidP="005D6B0D">
      <w:pPr>
        <w:spacing w:after="0" w:line="240" w:lineRule="auto"/>
        <w:jc w:val="both"/>
        <w:rPr>
          <w:rFonts w:ascii="Arial" w:eastAsia="Times New Roman" w:hAnsi="Arial" w:cs="Arial"/>
          <w:lang w:val="sl-SI" w:eastAsia="en-GB"/>
        </w:rPr>
      </w:pPr>
    </w:p>
    <w:p w14:paraId="44CEC400" w14:textId="77777777" w:rsidR="00322FD3" w:rsidRPr="005D6B0D" w:rsidRDefault="00322FD3" w:rsidP="00322FD3">
      <w:pPr>
        <w:spacing w:after="0" w:line="240" w:lineRule="auto"/>
        <w:jc w:val="center"/>
        <w:rPr>
          <w:rFonts w:ascii="Arial" w:eastAsia="Times New Roman" w:hAnsi="Arial" w:cs="Arial"/>
          <w:b/>
          <w:color w:val="C00000"/>
          <w:lang w:val="sl-SI" w:eastAsia="en-GB"/>
        </w:rPr>
      </w:pPr>
      <w:r w:rsidRPr="005D6B0D">
        <w:rPr>
          <w:rFonts w:ascii="Arial" w:eastAsia="Times New Roman" w:hAnsi="Arial" w:cs="Arial"/>
          <w:b/>
          <w:color w:val="C00000"/>
          <w:lang w:val="sl-SI" w:eastAsia="en-GB"/>
        </w:rPr>
        <w:t>--------------------------------</w:t>
      </w:r>
    </w:p>
    <w:p w14:paraId="3B764F58" w14:textId="77777777" w:rsidR="00322FD3" w:rsidRPr="005D6B0D" w:rsidRDefault="00322FD3" w:rsidP="005D6B0D">
      <w:pPr>
        <w:spacing w:after="0" w:line="240" w:lineRule="auto"/>
        <w:jc w:val="both"/>
        <w:rPr>
          <w:rFonts w:ascii="Arial" w:eastAsia="Times New Roman" w:hAnsi="Arial" w:cs="Arial"/>
          <w:lang w:val="sl-SI" w:eastAsia="en-GB"/>
        </w:rPr>
      </w:pPr>
    </w:p>
    <w:sectPr w:rsidR="00322FD3" w:rsidRPr="005D6B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2A8F4" w14:textId="77777777" w:rsidR="005263BA" w:rsidRDefault="005263BA" w:rsidP="005263BA">
      <w:pPr>
        <w:spacing w:after="0" w:line="240" w:lineRule="auto"/>
      </w:pPr>
      <w:r>
        <w:separator/>
      </w:r>
    </w:p>
  </w:endnote>
  <w:endnote w:type="continuationSeparator" w:id="0">
    <w:p w14:paraId="1FD28C34" w14:textId="77777777" w:rsidR="005263BA" w:rsidRDefault="005263BA" w:rsidP="0052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89DCA" w14:textId="77777777" w:rsidR="005263BA" w:rsidRDefault="005263BA" w:rsidP="005263BA">
      <w:pPr>
        <w:spacing w:after="0" w:line="240" w:lineRule="auto"/>
      </w:pPr>
      <w:r>
        <w:separator/>
      </w:r>
    </w:p>
  </w:footnote>
  <w:footnote w:type="continuationSeparator" w:id="0">
    <w:p w14:paraId="2938A441" w14:textId="77777777" w:rsidR="005263BA" w:rsidRDefault="005263BA" w:rsidP="005263BA">
      <w:pPr>
        <w:spacing w:after="0" w:line="240" w:lineRule="auto"/>
      </w:pPr>
      <w:r>
        <w:continuationSeparator/>
      </w:r>
    </w:p>
  </w:footnote>
  <w:footnote w:id="1">
    <w:p w14:paraId="5ADBE7EC" w14:textId="56A03788" w:rsidR="005263BA" w:rsidRPr="005263BA" w:rsidRDefault="005263BA">
      <w:pPr>
        <w:pStyle w:val="Sprotnaopomba-besedilo"/>
        <w:rPr>
          <w:lang w:val="sl-SI"/>
        </w:rPr>
      </w:pPr>
      <w:r w:rsidRPr="005263BA">
        <w:rPr>
          <w:rStyle w:val="Sprotnaopomba-sklic"/>
          <w:lang w:val="sl-SI"/>
        </w:rPr>
        <w:footnoteRef/>
      </w:r>
      <w:r w:rsidRPr="005263BA">
        <w:rPr>
          <w:lang w:val="sl-SI"/>
        </w:rPr>
        <w:t xml:space="preserve"> V izvirniku </w:t>
      </w:r>
      <w:r w:rsidRPr="005263BA">
        <w:rPr>
          <w:i/>
          <w:lang w:val="sl-SI"/>
        </w:rPr>
        <w:t xml:space="preserve">The </w:t>
      </w:r>
      <w:proofErr w:type="spellStart"/>
      <w:r w:rsidRPr="005263BA">
        <w:rPr>
          <w:i/>
          <w:lang w:val="sl-SI"/>
        </w:rPr>
        <w:t>Value</w:t>
      </w:r>
      <w:proofErr w:type="spellEnd"/>
      <w:r w:rsidRPr="005263BA">
        <w:rPr>
          <w:i/>
          <w:lang w:val="sl-SI"/>
        </w:rPr>
        <w:t xml:space="preserve"> </w:t>
      </w:r>
      <w:proofErr w:type="spellStart"/>
      <w:r w:rsidRPr="005263BA">
        <w:rPr>
          <w:i/>
          <w:lang w:val="sl-SI"/>
        </w:rPr>
        <w:t>and</w:t>
      </w:r>
      <w:proofErr w:type="spellEnd"/>
      <w:r w:rsidRPr="005263BA">
        <w:rPr>
          <w:i/>
          <w:lang w:val="sl-SI"/>
        </w:rPr>
        <w:t xml:space="preserve"> </w:t>
      </w:r>
      <w:proofErr w:type="spellStart"/>
      <w:r w:rsidRPr="005263BA">
        <w:rPr>
          <w:i/>
          <w:lang w:val="sl-SI"/>
        </w:rPr>
        <w:t>Values</w:t>
      </w:r>
      <w:proofErr w:type="spellEnd"/>
      <w:r w:rsidRPr="005263BA">
        <w:rPr>
          <w:i/>
          <w:lang w:val="sl-SI"/>
        </w:rPr>
        <w:t xml:space="preserve"> of Culture</w:t>
      </w:r>
      <w:r w:rsidRPr="005263BA">
        <w:rPr>
          <w:lang w:val="sl-SI"/>
        </w:rPr>
        <w:t xml:space="preserve"> (CAE in BO,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79"/>
    <w:rsid w:val="000051DF"/>
    <w:rsid w:val="000607ED"/>
    <w:rsid w:val="0008427B"/>
    <w:rsid w:val="00251074"/>
    <w:rsid w:val="00281657"/>
    <w:rsid w:val="002C40AF"/>
    <w:rsid w:val="002F19BC"/>
    <w:rsid w:val="00320083"/>
    <w:rsid w:val="00322FD3"/>
    <w:rsid w:val="003973CC"/>
    <w:rsid w:val="004262E9"/>
    <w:rsid w:val="0044469A"/>
    <w:rsid w:val="004A3192"/>
    <w:rsid w:val="005263BA"/>
    <w:rsid w:val="00580C42"/>
    <w:rsid w:val="005D6B0D"/>
    <w:rsid w:val="00651F7B"/>
    <w:rsid w:val="0067126F"/>
    <w:rsid w:val="00842C77"/>
    <w:rsid w:val="00973A5B"/>
    <w:rsid w:val="00A165A2"/>
    <w:rsid w:val="00A73C6F"/>
    <w:rsid w:val="00A86159"/>
    <w:rsid w:val="00B5118E"/>
    <w:rsid w:val="00B53F39"/>
    <w:rsid w:val="00BD3D9C"/>
    <w:rsid w:val="00C52A60"/>
    <w:rsid w:val="00C67779"/>
    <w:rsid w:val="00D12A72"/>
    <w:rsid w:val="00E60046"/>
    <w:rsid w:val="00FB0777"/>
    <w:rsid w:val="00FC72CC"/>
    <w:rsid w:val="00FD5C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87A7D"/>
  <w15:docId w15:val="{707E122F-9CE2-4462-AC4A-2B228C7F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263BA"/>
    <w:rPr>
      <w:color w:val="0563C1" w:themeColor="hyperlink"/>
      <w:u w:val="single"/>
    </w:rPr>
  </w:style>
  <w:style w:type="paragraph" w:styleId="Sprotnaopomba-besedilo">
    <w:name w:val="footnote text"/>
    <w:basedOn w:val="Navaden"/>
    <w:link w:val="Sprotnaopomba-besediloZnak"/>
    <w:uiPriority w:val="99"/>
    <w:semiHidden/>
    <w:unhideWhenUsed/>
    <w:rsid w:val="005263B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63BA"/>
    <w:rPr>
      <w:sz w:val="20"/>
      <w:szCs w:val="20"/>
    </w:rPr>
  </w:style>
  <w:style w:type="character" w:styleId="Sprotnaopomba-sklic">
    <w:name w:val="footnote reference"/>
    <w:basedOn w:val="Privzetapisavaodstavka"/>
    <w:uiPriority w:val="99"/>
    <w:semiHidden/>
    <w:unhideWhenUsed/>
    <w:rsid w:val="005263BA"/>
    <w:rPr>
      <w:vertAlign w:val="superscript"/>
    </w:rPr>
  </w:style>
  <w:style w:type="paragraph" w:styleId="Besedilooblaka">
    <w:name w:val="Balloon Text"/>
    <w:basedOn w:val="Navaden"/>
    <w:link w:val="BesedilooblakaZnak"/>
    <w:uiPriority w:val="99"/>
    <w:semiHidden/>
    <w:unhideWhenUsed/>
    <w:rsid w:val="00322F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2FD3"/>
    <w:rPr>
      <w:rFonts w:ascii="Segoe UI" w:hAnsi="Segoe UI" w:cs="Segoe UI"/>
      <w:sz w:val="18"/>
      <w:szCs w:val="18"/>
    </w:rPr>
  </w:style>
  <w:style w:type="character" w:styleId="SledenaHiperpovezava">
    <w:name w:val="FollowedHyperlink"/>
    <w:basedOn w:val="Privzetapisavaodstavka"/>
    <w:uiPriority w:val="99"/>
    <w:semiHidden/>
    <w:unhideWhenUsed/>
    <w:rsid w:val="00D12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068850">
      <w:bodyDiv w:val="1"/>
      <w:marLeft w:val="0"/>
      <w:marRight w:val="0"/>
      <w:marTop w:val="0"/>
      <w:marBottom w:val="0"/>
      <w:divBdr>
        <w:top w:val="none" w:sz="0" w:space="0" w:color="auto"/>
        <w:left w:val="none" w:sz="0" w:space="0" w:color="auto"/>
        <w:bottom w:val="none" w:sz="0" w:space="0" w:color="auto"/>
        <w:right w:val="none" w:sz="0" w:space="0" w:color="auto"/>
      </w:divBdr>
    </w:div>
    <w:div w:id="1471627964">
      <w:bodyDiv w:val="1"/>
      <w:marLeft w:val="0"/>
      <w:marRight w:val="0"/>
      <w:marTop w:val="0"/>
      <w:marBottom w:val="0"/>
      <w:divBdr>
        <w:top w:val="none" w:sz="0" w:space="0" w:color="auto"/>
        <w:left w:val="none" w:sz="0" w:space="0" w:color="auto"/>
        <w:bottom w:val="none" w:sz="0" w:space="0" w:color="auto"/>
        <w:right w:val="none" w:sz="0" w:space="0" w:color="auto"/>
      </w:divBdr>
      <w:divsChild>
        <w:div w:id="1569879445">
          <w:marLeft w:val="0"/>
          <w:marRight w:val="0"/>
          <w:marTop w:val="0"/>
          <w:marBottom w:val="0"/>
          <w:divBdr>
            <w:top w:val="none" w:sz="0" w:space="0" w:color="auto"/>
            <w:left w:val="none" w:sz="0" w:space="0" w:color="auto"/>
            <w:bottom w:val="none" w:sz="0" w:space="0" w:color="auto"/>
            <w:right w:val="none" w:sz="0" w:space="0" w:color="auto"/>
          </w:divBdr>
        </w:div>
        <w:div w:id="133659">
          <w:marLeft w:val="0"/>
          <w:marRight w:val="0"/>
          <w:marTop w:val="0"/>
          <w:marBottom w:val="0"/>
          <w:divBdr>
            <w:top w:val="none" w:sz="0" w:space="0" w:color="auto"/>
            <w:left w:val="none" w:sz="0" w:space="0" w:color="auto"/>
            <w:bottom w:val="none" w:sz="0" w:space="0" w:color="auto"/>
            <w:right w:val="none" w:sz="0" w:space="0" w:color="auto"/>
          </w:divBdr>
        </w:div>
        <w:div w:id="875502889">
          <w:marLeft w:val="0"/>
          <w:marRight w:val="0"/>
          <w:marTop w:val="0"/>
          <w:marBottom w:val="0"/>
          <w:divBdr>
            <w:top w:val="none" w:sz="0" w:space="0" w:color="auto"/>
            <w:left w:val="none" w:sz="0" w:space="0" w:color="auto"/>
            <w:bottom w:val="none" w:sz="0" w:space="0" w:color="auto"/>
            <w:right w:val="none" w:sz="0" w:space="0" w:color="auto"/>
          </w:divBdr>
        </w:div>
        <w:div w:id="1306622049">
          <w:marLeft w:val="0"/>
          <w:marRight w:val="0"/>
          <w:marTop w:val="0"/>
          <w:marBottom w:val="0"/>
          <w:divBdr>
            <w:top w:val="none" w:sz="0" w:space="0" w:color="auto"/>
            <w:left w:val="none" w:sz="0" w:space="0" w:color="auto"/>
            <w:bottom w:val="none" w:sz="0" w:space="0" w:color="auto"/>
            <w:right w:val="none" w:sz="0" w:space="0" w:color="auto"/>
          </w:divBdr>
        </w:div>
        <w:div w:id="1526019039">
          <w:marLeft w:val="0"/>
          <w:marRight w:val="0"/>
          <w:marTop w:val="0"/>
          <w:marBottom w:val="0"/>
          <w:divBdr>
            <w:top w:val="none" w:sz="0" w:space="0" w:color="auto"/>
            <w:left w:val="none" w:sz="0" w:space="0" w:color="auto"/>
            <w:bottom w:val="none" w:sz="0" w:space="0" w:color="auto"/>
            <w:right w:val="none" w:sz="0" w:space="0" w:color="auto"/>
          </w:divBdr>
        </w:div>
        <w:div w:id="2075275187">
          <w:marLeft w:val="0"/>
          <w:marRight w:val="0"/>
          <w:marTop w:val="0"/>
          <w:marBottom w:val="0"/>
          <w:divBdr>
            <w:top w:val="none" w:sz="0" w:space="0" w:color="auto"/>
            <w:left w:val="none" w:sz="0" w:space="0" w:color="auto"/>
            <w:bottom w:val="none" w:sz="0" w:space="0" w:color="auto"/>
            <w:right w:val="none" w:sz="0" w:space="0" w:color="auto"/>
          </w:divBdr>
        </w:div>
        <w:div w:id="1811094947">
          <w:marLeft w:val="0"/>
          <w:marRight w:val="0"/>
          <w:marTop w:val="0"/>
          <w:marBottom w:val="0"/>
          <w:divBdr>
            <w:top w:val="none" w:sz="0" w:space="0" w:color="auto"/>
            <w:left w:val="none" w:sz="0" w:space="0" w:color="auto"/>
            <w:bottom w:val="none" w:sz="0" w:space="0" w:color="auto"/>
            <w:right w:val="none" w:sz="0" w:space="0" w:color="auto"/>
          </w:divBdr>
        </w:div>
        <w:div w:id="413942492">
          <w:marLeft w:val="0"/>
          <w:marRight w:val="0"/>
          <w:marTop w:val="0"/>
          <w:marBottom w:val="0"/>
          <w:divBdr>
            <w:top w:val="none" w:sz="0" w:space="0" w:color="auto"/>
            <w:left w:val="none" w:sz="0" w:space="0" w:color="auto"/>
            <w:bottom w:val="none" w:sz="0" w:space="0" w:color="auto"/>
            <w:right w:val="none" w:sz="0" w:space="0" w:color="auto"/>
          </w:divBdr>
        </w:div>
        <w:div w:id="389154401">
          <w:marLeft w:val="0"/>
          <w:marRight w:val="0"/>
          <w:marTop w:val="0"/>
          <w:marBottom w:val="0"/>
          <w:divBdr>
            <w:top w:val="none" w:sz="0" w:space="0" w:color="auto"/>
            <w:left w:val="none" w:sz="0" w:space="0" w:color="auto"/>
            <w:bottom w:val="none" w:sz="0" w:space="0" w:color="auto"/>
            <w:right w:val="none" w:sz="0" w:space="0" w:color="auto"/>
          </w:divBdr>
        </w:div>
        <w:div w:id="1133401925">
          <w:marLeft w:val="0"/>
          <w:marRight w:val="0"/>
          <w:marTop w:val="0"/>
          <w:marBottom w:val="0"/>
          <w:divBdr>
            <w:top w:val="none" w:sz="0" w:space="0" w:color="auto"/>
            <w:left w:val="none" w:sz="0" w:space="0" w:color="auto"/>
            <w:bottom w:val="none" w:sz="0" w:space="0" w:color="auto"/>
            <w:right w:val="none" w:sz="0" w:space="0" w:color="auto"/>
          </w:divBdr>
        </w:div>
        <w:div w:id="370618169">
          <w:marLeft w:val="0"/>
          <w:marRight w:val="0"/>
          <w:marTop w:val="0"/>
          <w:marBottom w:val="0"/>
          <w:divBdr>
            <w:top w:val="none" w:sz="0" w:space="0" w:color="auto"/>
            <w:left w:val="none" w:sz="0" w:space="0" w:color="auto"/>
            <w:bottom w:val="none" w:sz="0" w:space="0" w:color="auto"/>
            <w:right w:val="none" w:sz="0" w:space="0" w:color="auto"/>
          </w:divBdr>
        </w:div>
        <w:div w:id="720709021">
          <w:marLeft w:val="0"/>
          <w:marRight w:val="0"/>
          <w:marTop w:val="0"/>
          <w:marBottom w:val="0"/>
          <w:divBdr>
            <w:top w:val="none" w:sz="0" w:space="0" w:color="auto"/>
            <w:left w:val="none" w:sz="0" w:space="0" w:color="auto"/>
            <w:bottom w:val="none" w:sz="0" w:space="0" w:color="auto"/>
            <w:right w:val="none" w:sz="0" w:space="0" w:color="auto"/>
          </w:divBdr>
        </w:div>
        <w:div w:id="168563904">
          <w:marLeft w:val="0"/>
          <w:marRight w:val="0"/>
          <w:marTop w:val="0"/>
          <w:marBottom w:val="0"/>
          <w:divBdr>
            <w:top w:val="none" w:sz="0" w:space="0" w:color="auto"/>
            <w:left w:val="none" w:sz="0" w:space="0" w:color="auto"/>
            <w:bottom w:val="none" w:sz="0" w:space="0" w:color="auto"/>
            <w:right w:val="none" w:sz="0" w:space="0" w:color="auto"/>
          </w:divBdr>
        </w:div>
        <w:div w:id="492453336">
          <w:marLeft w:val="0"/>
          <w:marRight w:val="0"/>
          <w:marTop w:val="0"/>
          <w:marBottom w:val="0"/>
          <w:divBdr>
            <w:top w:val="none" w:sz="0" w:space="0" w:color="auto"/>
            <w:left w:val="none" w:sz="0" w:space="0" w:color="auto"/>
            <w:bottom w:val="none" w:sz="0" w:space="0" w:color="auto"/>
            <w:right w:val="none" w:sz="0" w:space="0" w:color="auto"/>
          </w:divBdr>
        </w:div>
        <w:div w:id="757219093">
          <w:marLeft w:val="0"/>
          <w:marRight w:val="0"/>
          <w:marTop w:val="0"/>
          <w:marBottom w:val="0"/>
          <w:divBdr>
            <w:top w:val="none" w:sz="0" w:space="0" w:color="auto"/>
            <w:left w:val="none" w:sz="0" w:space="0" w:color="auto"/>
            <w:bottom w:val="none" w:sz="0" w:space="0" w:color="auto"/>
            <w:right w:val="none" w:sz="0" w:space="0" w:color="auto"/>
          </w:divBdr>
        </w:div>
        <w:div w:id="633020092">
          <w:marLeft w:val="0"/>
          <w:marRight w:val="0"/>
          <w:marTop w:val="0"/>
          <w:marBottom w:val="0"/>
          <w:divBdr>
            <w:top w:val="none" w:sz="0" w:space="0" w:color="auto"/>
            <w:left w:val="none" w:sz="0" w:space="0" w:color="auto"/>
            <w:bottom w:val="none" w:sz="0" w:space="0" w:color="auto"/>
            <w:right w:val="none" w:sz="0" w:space="0" w:color="auto"/>
          </w:divBdr>
        </w:div>
        <w:div w:id="691107231">
          <w:marLeft w:val="0"/>
          <w:marRight w:val="0"/>
          <w:marTop w:val="0"/>
          <w:marBottom w:val="0"/>
          <w:divBdr>
            <w:top w:val="none" w:sz="0" w:space="0" w:color="auto"/>
            <w:left w:val="none" w:sz="0" w:space="0" w:color="auto"/>
            <w:bottom w:val="none" w:sz="0" w:space="0" w:color="auto"/>
            <w:right w:val="none" w:sz="0" w:space="0" w:color="auto"/>
          </w:divBdr>
        </w:div>
        <w:div w:id="38939666">
          <w:marLeft w:val="0"/>
          <w:marRight w:val="0"/>
          <w:marTop w:val="0"/>
          <w:marBottom w:val="0"/>
          <w:divBdr>
            <w:top w:val="none" w:sz="0" w:space="0" w:color="auto"/>
            <w:left w:val="none" w:sz="0" w:space="0" w:color="auto"/>
            <w:bottom w:val="none" w:sz="0" w:space="0" w:color="auto"/>
            <w:right w:val="none" w:sz="0" w:space="0" w:color="auto"/>
          </w:divBdr>
        </w:div>
        <w:div w:id="1075053647">
          <w:marLeft w:val="0"/>
          <w:marRight w:val="0"/>
          <w:marTop w:val="0"/>
          <w:marBottom w:val="0"/>
          <w:divBdr>
            <w:top w:val="none" w:sz="0" w:space="0" w:color="auto"/>
            <w:left w:val="none" w:sz="0" w:space="0" w:color="auto"/>
            <w:bottom w:val="none" w:sz="0" w:space="0" w:color="auto"/>
            <w:right w:val="none" w:sz="0" w:space="0" w:color="auto"/>
          </w:divBdr>
        </w:div>
        <w:div w:id="1216116963">
          <w:marLeft w:val="0"/>
          <w:marRight w:val="0"/>
          <w:marTop w:val="0"/>
          <w:marBottom w:val="0"/>
          <w:divBdr>
            <w:top w:val="none" w:sz="0" w:space="0" w:color="auto"/>
            <w:left w:val="none" w:sz="0" w:space="0" w:color="auto"/>
            <w:bottom w:val="none" w:sz="0" w:space="0" w:color="auto"/>
            <w:right w:val="none" w:sz="0" w:space="0" w:color="auto"/>
          </w:divBdr>
        </w:div>
        <w:div w:id="1442650678">
          <w:marLeft w:val="0"/>
          <w:marRight w:val="0"/>
          <w:marTop w:val="0"/>
          <w:marBottom w:val="0"/>
          <w:divBdr>
            <w:top w:val="none" w:sz="0" w:space="0" w:color="auto"/>
            <w:left w:val="none" w:sz="0" w:space="0" w:color="auto"/>
            <w:bottom w:val="none" w:sz="0" w:space="0" w:color="auto"/>
            <w:right w:val="none" w:sz="0" w:space="0" w:color="auto"/>
          </w:divBdr>
        </w:div>
        <w:div w:id="629937827">
          <w:marLeft w:val="0"/>
          <w:marRight w:val="0"/>
          <w:marTop w:val="0"/>
          <w:marBottom w:val="0"/>
          <w:divBdr>
            <w:top w:val="none" w:sz="0" w:space="0" w:color="auto"/>
            <w:left w:val="none" w:sz="0" w:space="0" w:color="auto"/>
            <w:bottom w:val="none" w:sz="0" w:space="0" w:color="auto"/>
            <w:right w:val="none" w:sz="0" w:space="0" w:color="auto"/>
          </w:divBdr>
        </w:div>
        <w:div w:id="60950338">
          <w:marLeft w:val="0"/>
          <w:marRight w:val="0"/>
          <w:marTop w:val="0"/>
          <w:marBottom w:val="0"/>
          <w:divBdr>
            <w:top w:val="none" w:sz="0" w:space="0" w:color="auto"/>
            <w:left w:val="none" w:sz="0" w:space="0" w:color="auto"/>
            <w:bottom w:val="none" w:sz="0" w:space="0" w:color="auto"/>
            <w:right w:val="none" w:sz="0" w:space="0" w:color="auto"/>
          </w:divBdr>
        </w:div>
        <w:div w:id="1937790788">
          <w:marLeft w:val="0"/>
          <w:marRight w:val="0"/>
          <w:marTop w:val="0"/>
          <w:marBottom w:val="0"/>
          <w:divBdr>
            <w:top w:val="none" w:sz="0" w:space="0" w:color="auto"/>
            <w:left w:val="none" w:sz="0" w:space="0" w:color="auto"/>
            <w:bottom w:val="none" w:sz="0" w:space="0" w:color="auto"/>
            <w:right w:val="none" w:sz="0" w:space="0" w:color="auto"/>
          </w:divBdr>
        </w:div>
        <w:div w:id="1801923351">
          <w:marLeft w:val="0"/>
          <w:marRight w:val="0"/>
          <w:marTop w:val="0"/>
          <w:marBottom w:val="0"/>
          <w:divBdr>
            <w:top w:val="none" w:sz="0" w:space="0" w:color="auto"/>
            <w:left w:val="none" w:sz="0" w:space="0" w:color="auto"/>
            <w:bottom w:val="none" w:sz="0" w:space="0" w:color="auto"/>
            <w:right w:val="none" w:sz="0" w:space="0" w:color="auto"/>
          </w:divBdr>
        </w:div>
        <w:div w:id="890464475">
          <w:marLeft w:val="0"/>
          <w:marRight w:val="0"/>
          <w:marTop w:val="0"/>
          <w:marBottom w:val="0"/>
          <w:divBdr>
            <w:top w:val="none" w:sz="0" w:space="0" w:color="auto"/>
            <w:left w:val="none" w:sz="0" w:space="0" w:color="auto"/>
            <w:bottom w:val="none" w:sz="0" w:space="0" w:color="auto"/>
            <w:right w:val="none" w:sz="0" w:space="0" w:color="auto"/>
          </w:divBdr>
        </w:div>
        <w:div w:id="1071855973">
          <w:marLeft w:val="0"/>
          <w:marRight w:val="0"/>
          <w:marTop w:val="0"/>
          <w:marBottom w:val="0"/>
          <w:divBdr>
            <w:top w:val="none" w:sz="0" w:space="0" w:color="auto"/>
            <w:left w:val="none" w:sz="0" w:space="0" w:color="auto"/>
            <w:bottom w:val="none" w:sz="0" w:space="0" w:color="auto"/>
            <w:right w:val="none" w:sz="0" w:space="0" w:color="auto"/>
          </w:divBdr>
        </w:div>
        <w:div w:id="1889803011">
          <w:marLeft w:val="0"/>
          <w:marRight w:val="0"/>
          <w:marTop w:val="0"/>
          <w:marBottom w:val="0"/>
          <w:divBdr>
            <w:top w:val="none" w:sz="0" w:space="0" w:color="auto"/>
            <w:left w:val="none" w:sz="0" w:space="0" w:color="auto"/>
            <w:bottom w:val="none" w:sz="0" w:space="0" w:color="auto"/>
            <w:right w:val="none" w:sz="0" w:space="0" w:color="auto"/>
          </w:divBdr>
        </w:div>
        <w:div w:id="1550802065">
          <w:marLeft w:val="0"/>
          <w:marRight w:val="0"/>
          <w:marTop w:val="0"/>
          <w:marBottom w:val="0"/>
          <w:divBdr>
            <w:top w:val="none" w:sz="0" w:space="0" w:color="auto"/>
            <w:left w:val="none" w:sz="0" w:space="0" w:color="auto"/>
            <w:bottom w:val="none" w:sz="0" w:space="0" w:color="auto"/>
            <w:right w:val="none" w:sz="0" w:space="0" w:color="auto"/>
          </w:divBdr>
        </w:div>
        <w:div w:id="1562709901">
          <w:marLeft w:val="0"/>
          <w:marRight w:val="0"/>
          <w:marTop w:val="0"/>
          <w:marBottom w:val="0"/>
          <w:divBdr>
            <w:top w:val="none" w:sz="0" w:space="0" w:color="auto"/>
            <w:left w:val="none" w:sz="0" w:space="0" w:color="auto"/>
            <w:bottom w:val="none" w:sz="0" w:space="0" w:color="auto"/>
            <w:right w:val="none" w:sz="0" w:space="0" w:color="auto"/>
          </w:divBdr>
        </w:div>
        <w:div w:id="252201071">
          <w:marLeft w:val="0"/>
          <w:marRight w:val="0"/>
          <w:marTop w:val="0"/>
          <w:marBottom w:val="0"/>
          <w:divBdr>
            <w:top w:val="none" w:sz="0" w:space="0" w:color="auto"/>
            <w:left w:val="none" w:sz="0" w:space="0" w:color="auto"/>
            <w:bottom w:val="none" w:sz="0" w:space="0" w:color="auto"/>
            <w:right w:val="none" w:sz="0" w:space="0" w:color="auto"/>
          </w:divBdr>
        </w:div>
        <w:div w:id="1792044185">
          <w:marLeft w:val="0"/>
          <w:marRight w:val="0"/>
          <w:marTop w:val="0"/>
          <w:marBottom w:val="0"/>
          <w:divBdr>
            <w:top w:val="none" w:sz="0" w:space="0" w:color="auto"/>
            <w:left w:val="none" w:sz="0" w:space="0" w:color="auto"/>
            <w:bottom w:val="none" w:sz="0" w:space="0" w:color="auto"/>
            <w:right w:val="none" w:sz="0" w:space="0" w:color="auto"/>
          </w:divBdr>
        </w:div>
        <w:div w:id="1575123721">
          <w:marLeft w:val="0"/>
          <w:marRight w:val="0"/>
          <w:marTop w:val="0"/>
          <w:marBottom w:val="0"/>
          <w:divBdr>
            <w:top w:val="none" w:sz="0" w:space="0" w:color="auto"/>
            <w:left w:val="none" w:sz="0" w:space="0" w:color="auto"/>
            <w:bottom w:val="none" w:sz="0" w:space="0" w:color="auto"/>
            <w:right w:val="none" w:sz="0" w:space="0" w:color="auto"/>
          </w:divBdr>
        </w:div>
        <w:div w:id="734279558">
          <w:marLeft w:val="0"/>
          <w:marRight w:val="0"/>
          <w:marTop w:val="0"/>
          <w:marBottom w:val="0"/>
          <w:divBdr>
            <w:top w:val="none" w:sz="0" w:space="0" w:color="auto"/>
            <w:left w:val="none" w:sz="0" w:space="0" w:color="auto"/>
            <w:bottom w:val="none" w:sz="0" w:space="0" w:color="auto"/>
            <w:right w:val="none" w:sz="0" w:space="0" w:color="auto"/>
          </w:divBdr>
        </w:div>
        <w:div w:id="571896199">
          <w:marLeft w:val="0"/>
          <w:marRight w:val="0"/>
          <w:marTop w:val="0"/>
          <w:marBottom w:val="0"/>
          <w:divBdr>
            <w:top w:val="none" w:sz="0" w:space="0" w:color="auto"/>
            <w:left w:val="none" w:sz="0" w:space="0" w:color="auto"/>
            <w:bottom w:val="none" w:sz="0" w:space="0" w:color="auto"/>
            <w:right w:val="none" w:sz="0" w:space="0" w:color="auto"/>
          </w:divBdr>
        </w:div>
        <w:div w:id="2102750263">
          <w:marLeft w:val="0"/>
          <w:marRight w:val="0"/>
          <w:marTop w:val="0"/>
          <w:marBottom w:val="0"/>
          <w:divBdr>
            <w:top w:val="none" w:sz="0" w:space="0" w:color="auto"/>
            <w:left w:val="none" w:sz="0" w:space="0" w:color="auto"/>
            <w:bottom w:val="none" w:sz="0" w:space="0" w:color="auto"/>
            <w:right w:val="none" w:sz="0" w:space="0" w:color="auto"/>
          </w:divBdr>
        </w:div>
        <w:div w:id="693842987">
          <w:marLeft w:val="0"/>
          <w:marRight w:val="0"/>
          <w:marTop w:val="0"/>
          <w:marBottom w:val="0"/>
          <w:divBdr>
            <w:top w:val="none" w:sz="0" w:space="0" w:color="auto"/>
            <w:left w:val="none" w:sz="0" w:space="0" w:color="auto"/>
            <w:bottom w:val="none" w:sz="0" w:space="0" w:color="auto"/>
            <w:right w:val="none" w:sz="0" w:space="0" w:color="auto"/>
          </w:divBdr>
        </w:div>
        <w:div w:id="1563372358">
          <w:marLeft w:val="0"/>
          <w:marRight w:val="0"/>
          <w:marTop w:val="0"/>
          <w:marBottom w:val="0"/>
          <w:divBdr>
            <w:top w:val="none" w:sz="0" w:space="0" w:color="auto"/>
            <w:left w:val="none" w:sz="0" w:space="0" w:color="auto"/>
            <w:bottom w:val="none" w:sz="0" w:space="0" w:color="auto"/>
            <w:right w:val="none" w:sz="0" w:space="0" w:color="auto"/>
          </w:divBdr>
        </w:div>
        <w:div w:id="945191596">
          <w:marLeft w:val="0"/>
          <w:marRight w:val="0"/>
          <w:marTop w:val="0"/>
          <w:marBottom w:val="0"/>
          <w:divBdr>
            <w:top w:val="none" w:sz="0" w:space="0" w:color="auto"/>
            <w:left w:val="none" w:sz="0" w:space="0" w:color="auto"/>
            <w:bottom w:val="none" w:sz="0" w:space="0" w:color="auto"/>
            <w:right w:val="none" w:sz="0" w:space="0" w:color="auto"/>
          </w:divBdr>
        </w:div>
        <w:div w:id="1416855243">
          <w:marLeft w:val="0"/>
          <w:marRight w:val="0"/>
          <w:marTop w:val="0"/>
          <w:marBottom w:val="0"/>
          <w:divBdr>
            <w:top w:val="none" w:sz="0" w:space="0" w:color="auto"/>
            <w:left w:val="none" w:sz="0" w:space="0" w:color="auto"/>
            <w:bottom w:val="none" w:sz="0" w:space="0" w:color="auto"/>
            <w:right w:val="none" w:sz="0" w:space="0" w:color="auto"/>
          </w:divBdr>
        </w:div>
        <w:div w:id="1535385724">
          <w:marLeft w:val="0"/>
          <w:marRight w:val="0"/>
          <w:marTop w:val="0"/>
          <w:marBottom w:val="0"/>
          <w:divBdr>
            <w:top w:val="none" w:sz="0" w:space="0" w:color="auto"/>
            <w:left w:val="none" w:sz="0" w:space="0" w:color="auto"/>
            <w:bottom w:val="none" w:sz="0" w:space="0" w:color="auto"/>
            <w:right w:val="none" w:sz="0" w:space="0" w:color="auto"/>
          </w:divBdr>
        </w:div>
        <w:div w:id="1406143835">
          <w:marLeft w:val="0"/>
          <w:marRight w:val="0"/>
          <w:marTop w:val="0"/>
          <w:marBottom w:val="0"/>
          <w:divBdr>
            <w:top w:val="none" w:sz="0" w:space="0" w:color="auto"/>
            <w:left w:val="none" w:sz="0" w:space="0" w:color="auto"/>
            <w:bottom w:val="none" w:sz="0" w:space="0" w:color="auto"/>
            <w:right w:val="none" w:sz="0" w:space="0" w:color="auto"/>
          </w:divBdr>
        </w:div>
        <w:div w:id="1604605760">
          <w:marLeft w:val="0"/>
          <w:marRight w:val="0"/>
          <w:marTop w:val="0"/>
          <w:marBottom w:val="0"/>
          <w:divBdr>
            <w:top w:val="none" w:sz="0" w:space="0" w:color="auto"/>
            <w:left w:val="none" w:sz="0" w:space="0" w:color="auto"/>
            <w:bottom w:val="none" w:sz="0" w:space="0" w:color="auto"/>
            <w:right w:val="none" w:sz="0" w:space="0" w:color="auto"/>
          </w:divBdr>
        </w:div>
        <w:div w:id="1345205029">
          <w:marLeft w:val="0"/>
          <w:marRight w:val="0"/>
          <w:marTop w:val="0"/>
          <w:marBottom w:val="0"/>
          <w:divBdr>
            <w:top w:val="none" w:sz="0" w:space="0" w:color="auto"/>
            <w:left w:val="none" w:sz="0" w:space="0" w:color="auto"/>
            <w:bottom w:val="none" w:sz="0" w:space="0" w:color="auto"/>
            <w:right w:val="none" w:sz="0" w:space="0" w:color="auto"/>
          </w:divBdr>
        </w:div>
        <w:div w:id="819462738">
          <w:marLeft w:val="0"/>
          <w:marRight w:val="0"/>
          <w:marTop w:val="0"/>
          <w:marBottom w:val="0"/>
          <w:divBdr>
            <w:top w:val="none" w:sz="0" w:space="0" w:color="auto"/>
            <w:left w:val="none" w:sz="0" w:space="0" w:color="auto"/>
            <w:bottom w:val="none" w:sz="0" w:space="0" w:color="auto"/>
            <w:right w:val="none" w:sz="0" w:space="0" w:color="auto"/>
          </w:divBdr>
        </w:div>
        <w:div w:id="175115493">
          <w:marLeft w:val="0"/>
          <w:marRight w:val="0"/>
          <w:marTop w:val="0"/>
          <w:marBottom w:val="0"/>
          <w:divBdr>
            <w:top w:val="none" w:sz="0" w:space="0" w:color="auto"/>
            <w:left w:val="none" w:sz="0" w:space="0" w:color="auto"/>
            <w:bottom w:val="none" w:sz="0" w:space="0" w:color="auto"/>
            <w:right w:val="none" w:sz="0" w:space="0" w:color="auto"/>
          </w:divBdr>
        </w:div>
        <w:div w:id="1076511927">
          <w:marLeft w:val="0"/>
          <w:marRight w:val="0"/>
          <w:marTop w:val="0"/>
          <w:marBottom w:val="0"/>
          <w:divBdr>
            <w:top w:val="none" w:sz="0" w:space="0" w:color="auto"/>
            <w:left w:val="none" w:sz="0" w:space="0" w:color="auto"/>
            <w:bottom w:val="none" w:sz="0" w:space="0" w:color="auto"/>
            <w:right w:val="none" w:sz="0" w:space="0" w:color="auto"/>
          </w:divBdr>
        </w:div>
        <w:div w:id="1155610280">
          <w:marLeft w:val="0"/>
          <w:marRight w:val="0"/>
          <w:marTop w:val="0"/>
          <w:marBottom w:val="0"/>
          <w:divBdr>
            <w:top w:val="none" w:sz="0" w:space="0" w:color="auto"/>
            <w:left w:val="none" w:sz="0" w:space="0" w:color="auto"/>
            <w:bottom w:val="none" w:sz="0" w:space="0" w:color="auto"/>
            <w:right w:val="none" w:sz="0" w:space="0" w:color="auto"/>
          </w:divBdr>
        </w:div>
        <w:div w:id="1730301225">
          <w:marLeft w:val="0"/>
          <w:marRight w:val="0"/>
          <w:marTop w:val="0"/>
          <w:marBottom w:val="0"/>
          <w:divBdr>
            <w:top w:val="none" w:sz="0" w:space="0" w:color="auto"/>
            <w:left w:val="none" w:sz="0" w:space="0" w:color="auto"/>
            <w:bottom w:val="none" w:sz="0" w:space="0" w:color="auto"/>
            <w:right w:val="none" w:sz="0" w:space="0" w:color="auto"/>
          </w:divBdr>
        </w:div>
        <w:div w:id="853374326">
          <w:marLeft w:val="0"/>
          <w:marRight w:val="0"/>
          <w:marTop w:val="0"/>
          <w:marBottom w:val="0"/>
          <w:divBdr>
            <w:top w:val="none" w:sz="0" w:space="0" w:color="auto"/>
            <w:left w:val="none" w:sz="0" w:space="0" w:color="auto"/>
            <w:bottom w:val="none" w:sz="0" w:space="0" w:color="auto"/>
            <w:right w:val="none" w:sz="0" w:space="0" w:color="auto"/>
          </w:divBdr>
        </w:div>
        <w:div w:id="1608929558">
          <w:marLeft w:val="0"/>
          <w:marRight w:val="0"/>
          <w:marTop w:val="0"/>
          <w:marBottom w:val="0"/>
          <w:divBdr>
            <w:top w:val="none" w:sz="0" w:space="0" w:color="auto"/>
            <w:left w:val="none" w:sz="0" w:space="0" w:color="auto"/>
            <w:bottom w:val="none" w:sz="0" w:space="0" w:color="auto"/>
            <w:right w:val="none" w:sz="0" w:space="0" w:color="auto"/>
          </w:divBdr>
        </w:div>
        <w:div w:id="1243642785">
          <w:marLeft w:val="0"/>
          <w:marRight w:val="0"/>
          <w:marTop w:val="0"/>
          <w:marBottom w:val="0"/>
          <w:divBdr>
            <w:top w:val="none" w:sz="0" w:space="0" w:color="auto"/>
            <w:left w:val="none" w:sz="0" w:space="0" w:color="auto"/>
            <w:bottom w:val="none" w:sz="0" w:space="0" w:color="auto"/>
            <w:right w:val="none" w:sz="0" w:space="0" w:color="auto"/>
          </w:divBdr>
        </w:div>
        <w:div w:id="1946688088">
          <w:marLeft w:val="0"/>
          <w:marRight w:val="0"/>
          <w:marTop w:val="0"/>
          <w:marBottom w:val="0"/>
          <w:divBdr>
            <w:top w:val="none" w:sz="0" w:space="0" w:color="auto"/>
            <w:left w:val="none" w:sz="0" w:space="0" w:color="auto"/>
            <w:bottom w:val="none" w:sz="0" w:space="0" w:color="auto"/>
            <w:right w:val="none" w:sz="0" w:space="0" w:color="auto"/>
          </w:divBdr>
        </w:div>
        <w:div w:id="1025134985">
          <w:marLeft w:val="0"/>
          <w:marRight w:val="0"/>
          <w:marTop w:val="0"/>
          <w:marBottom w:val="0"/>
          <w:divBdr>
            <w:top w:val="none" w:sz="0" w:space="0" w:color="auto"/>
            <w:left w:val="none" w:sz="0" w:space="0" w:color="auto"/>
            <w:bottom w:val="none" w:sz="0" w:space="0" w:color="auto"/>
            <w:right w:val="none" w:sz="0" w:space="0" w:color="auto"/>
          </w:divBdr>
        </w:div>
        <w:div w:id="629361845">
          <w:marLeft w:val="0"/>
          <w:marRight w:val="0"/>
          <w:marTop w:val="0"/>
          <w:marBottom w:val="0"/>
          <w:divBdr>
            <w:top w:val="none" w:sz="0" w:space="0" w:color="auto"/>
            <w:left w:val="none" w:sz="0" w:space="0" w:color="auto"/>
            <w:bottom w:val="none" w:sz="0" w:space="0" w:color="auto"/>
            <w:right w:val="none" w:sz="0" w:space="0" w:color="auto"/>
          </w:divBdr>
        </w:div>
        <w:div w:id="1786536574">
          <w:marLeft w:val="0"/>
          <w:marRight w:val="0"/>
          <w:marTop w:val="0"/>
          <w:marBottom w:val="0"/>
          <w:divBdr>
            <w:top w:val="none" w:sz="0" w:space="0" w:color="auto"/>
            <w:left w:val="none" w:sz="0" w:space="0" w:color="auto"/>
            <w:bottom w:val="none" w:sz="0" w:space="0" w:color="auto"/>
            <w:right w:val="none" w:sz="0" w:space="0" w:color="auto"/>
          </w:divBdr>
        </w:div>
        <w:div w:id="621766641">
          <w:marLeft w:val="0"/>
          <w:marRight w:val="0"/>
          <w:marTop w:val="0"/>
          <w:marBottom w:val="0"/>
          <w:divBdr>
            <w:top w:val="none" w:sz="0" w:space="0" w:color="auto"/>
            <w:left w:val="none" w:sz="0" w:space="0" w:color="auto"/>
            <w:bottom w:val="none" w:sz="0" w:space="0" w:color="auto"/>
            <w:right w:val="none" w:sz="0" w:space="0" w:color="auto"/>
          </w:divBdr>
        </w:div>
        <w:div w:id="633558260">
          <w:marLeft w:val="0"/>
          <w:marRight w:val="0"/>
          <w:marTop w:val="0"/>
          <w:marBottom w:val="0"/>
          <w:divBdr>
            <w:top w:val="none" w:sz="0" w:space="0" w:color="auto"/>
            <w:left w:val="none" w:sz="0" w:space="0" w:color="auto"/>
            <w:bottom w:val="none" w:sz="0" w:space="0" w:color="auto"/>
            <w:right w:val="none" w:sz="0" w:space="0" w:color="auto"/>
          </w:divBdr>
        </w:div>
        <w:div w:id="1066998475">
          <w:marLeft w:val="0"/>
          <w:marRight w:val="0"/>
          <w:marTop w:val="0"/>
          <w:marBottom w:val="0"/>
          <w:divBdr>
            <w:top w:val="none" w:sz="0" w:space="0" w:color="auto"/>
            <w:left w:val="none" w:sz="0" w:space="0" w:color="auto"/>
            <w:bottom w:val="none" w:sz="0" w:space="0" w:color="auto"/>
            <w:right w:val="none" w:sz="0" w:space="0" w:color="auto"/>
          </w:divBdr>
        </w:div>
        <w:div w:id="2018993557">
          <w:marLeft w:val="0"/>
          <w:marRight w:val="0"/>
          <w:marTop w:val="0"/>
          <w:marBottom w:val="0"/>
          <w:divBdr>
            <w:top w:val="none" w:sz="0" w:space="0" w:color="auto"/>
            <w:left w:val="none" w:sz="0" w:space="0" w:color="auto"/>
            <w:bottom w:val="none" w:sz="0" w:space="0" w:color="auto"/>
            <w:right w:val="none" w:sz="0" w:space="0" w:color="auto"/>
          </w:divBdr>
        </w:div>
        <w:div w:id="676930629">
          <w:marLeft w:val="0"/>
          <w:marRight w:val="0"/>
          <w:marTop w:val="0"/>
          <w:marBottom w:val="0"/>
          <w:divBdr>
            <w:top w:val="none" w:sz="0" w:space="0" w:color="auto"/>
            <w:left w:val="none" w:sz="0" w:space="0" w:color="auto"/>
            <w:bottom w:val="none" w:sz="0" w:space="0" w:color="auto"/>
            <w:right w:val="none" w:sz="0" w:space="0" w:color="auto"/>
          </w:divBdr>
        </w:div>
        <w:div w:id="2010132181">
          <w:marLeft w:val="0"/>
          <w:marRight w:val="0"/>
          <w:marTop w:val="0"/>
          <w:marBottom w:val="0"/>
          <w:divBdr>
            <w:top w:val="none" w:sz="0" w:space="0" w:color="auto"/>
            <w:left w:val="none" w:sz="0" w:space="0" w:color="auto"/>
            <w:bottom w:val="none" w:sz="0" w:space="0" w:color="auto"/>
            <w:right w:val="none" w:sz="0" w:space="0" w:color="auto"/>
          </w:divBdr>
        </w:div>
        <w:div w:id="964430695">
          <w:marLeft w:val="0"/>
          <w:marRight w:val="0"/>
          <w:marTop w:val="0"/>
          <w:marBottom w:val="0"/>
          <w:divBdr>
            <w:top w:val="none" w:sz="0" w:space="0" w:color="auto"/>
            <w:left w:val="none" w:sz="0" w:space="0" w:color="auto"/>
            <w:bottom w:val="none" w:sz="0" w:space="0" w:color="auto"/>
            <w:right w:val="none" w:sz="0" w:space="0" w:color="auto"/>
          </w:divBdr>
        </w:div>
        <w:div w:id="23681583">
          <w:marLeft w:val="0"/>
          <w:marRight w:val="0"/>
          <w:marTop w:val="0"/>
          <w:marBottom w:val="0"/>
          <w:divBdr>
            <w:top w:val="none" w:sz="0" w:space="0" w:color="auto"/>
            <w:left w:val="none" w:sz="0" w:space="0" w:color="auto"/>
            <w:bottom w:val="none" w:sz="0" w:space="0" w:color="auto"/>
            <w:right w:val="none" w:sz="0" w:space="0" w:color="auto"/>
          </w:divBdr>
        </w:div>
        <w:div w:id="1402561750">
          <w:marLeft w:val="0"/>
          <w:marRight w:val="0"/>
          <w:marTop w:val="0"/>
          <w:marBottom w:val="0"/>
          <w:divBdr>
            <w:top w:val="none" w:sz="0" w:space="0" w:color="auto"/>
            <w:left w:val="none" w:sz="0" w:space="0" w:color="auto"/>
            <w:bottom w:val="none" w:sz="0" w:space="0" w:color="auto"/>
            <w:right w:val="none" w:sz="0" w:space="0" w:color="auto"/>
          </w:divBdr>
        </w:div>
        <w:div w:id="458960425">
          <w:marLeft w:val="0"/>
          <w:marRight w:val="0"/>
          <w:marTop w:val="0"/>
          <w:marBottom w:val="0"/>
          <w:divBdr>
            <w:top w:val="none" w:sz="0" w:space="0" w:color="auto"/>
            <w:left w:val="none" w:sz="0" w:space="0" w:color="auto"/>
            <w:bottom w:val="none" w:sz="0" w:space="0" w:color="auto"/>
            <w:right w:val="none" w:sz="0" w:space="0" w:color="auto"/>
          </w:divBdr>
        </w:div>
        <w:div w:id="1645888780">
          <w:marLeft w:val="0"/>
          <w:marRight w:val="0"/>
          <w:marTop w:val="0"/>
          <w:marBottom w:val="0"/>
          <w:divBdr>
            <w:top w:val="none" w:sz="0" w:space="0" w:color="auto"/>
            <w:left w:val="none" w:sz="0" w:space="0" w:color="auto"/>
            <w:bottom w:val="none" w:sz="0" w:space="0" w:color="auto"/>
            <w:right w:val="none" w:sz="0" w:space="0" w:color="auto"/>
          </w:divBdr>
        </w:div>
        <w:div w:id="1781796282">
          <w:marLeft w:val="0"/>
          <w:marRight w:val="0"/>
          <w:marTop w:val="0"/>
          <w:marBottom w:val="0"/>
          <w:divBdr>
            <w:top w:val="none" w:sz="0" w:space="0" w:color="auto"/>
            <w:left w:val="none" w:sz="0" w:space="0" w:color="auto"/>
            <w:bottom w:val="none" w:sz="0" w:space="0" w:color="auto"/>
            <w:right w:val="none" w:sz="0" w:space="0" w:color="auto"/>
          </w:divBdr>
        </w:div>
        <w:div w:id="854999714">
          <w:marLeft w:val="0"/>
          <w:marRight w:val="0"/>
          <w:marTop w:val="0"/>
          <w:marBottom w:val="0"/>
          <w:divBdr>
            <w:top w:val="none" w:sz="0" w:space="0" w:color="auto"/>
            <w:left w:val="none" w:sz="0" w:space="0" w:color="auto"/>
            <w:bottom w:val="none" w:sz="0" w:space="0" w:color="auto"/>
            <w:right w:val="none" w:sz="0" w:space="0" w:color="auto"/>
          </w:divBdr>
        </w:div>
        <w:div w:id="1690911978">
          <w:marLeft w:val="0"/>
          <w:marRight w:val="0"/>
          <w:marTop w:val="0"/>
          <w:marBottom w:val="0"/>
          <w:divBdr>
            <w:top w:val="none" w:sz="0" w:space="0" w:color="auto"/>
            <w:left w:val="none" w:sz="0" w:space="0" w:color="auto"/>
            <w:bottom w:val="none" w:sz="0" w:space="0" w:color="auto"/>
            <w:right w:val="none" w:sz="0" w:space="0" w:color="auto"/>
          </w:divBdr>
        </w:div>
        <w:div w:id="1841310366">
          <w:marLeft w:val="0"/>
          <w:marRight w:val="0"/>
          <w:marTop w:val="0"/>
          <w:marBottom w:val="0"/>
          <w:divBdr>
            <w:top w:val="none" w:sz="0" w:space="0" w:color="auto"/>
            <w:left w:val="none" w:sz="0" w:space="0" w:color="auto"/>
            <w:bottom w:val="none" w:sz="0" w:space="0" w:color="auto"/>
            <w:right w:val="none" w:sz="0" w:space="0" w:color="auto"/>
          </w:divBdr>
        </w:div>
        <w:div w:id="2115514287">
          <w:marLeft w:val="0"/>
          <w:marRight w:val="0"/>
          <w:marTop w:val="0"/>
          <w:marBottom w:val="0"/>
          <w:divBdr>
            <w:top w:val="none" w:sz="0" w:space="0" w:color="auto"/>
            <w:left w:val="none" w:sz="0" w:space="0" w:color="auto"/>
            <w:bottom w:val="none" w:sz="0" w:space="0" w:color="auto"/>
            <w:right w:val="none" w:sz="0" w:space="0" w:color="auto"/>
          </w:divBdr>
        </w:div>
        <w:div w:id="1745182126">
          <w:marLeft w:val="0"/>
          <w:marRight w:val="0"/>
          <w:marTop w:val="0"/>
          <w:marBottom w:val="0"/>
          <w:divBdr>
            <w:top w:val="none" w:sz="0" w:space="0" w:color="auto"/>
            <w:left w:val="none" w:sz="0" w:space="0" w:color="auto"/>
            <w:bottom w:val="none" w:sz="0" w:space="0" w:color="auto"/>
            <w:right w:val="none" w:sz="0" w:space="0" w:color="auto"/>
          </w:divBdr>
        </w:div>
        <w:div w:id="266083048">
          <w:marLeft w:val="0"/>
          <w:marRight w:val="0"/>
          <w:marTop w:val="0"/>
          <w:marBottom w:val="0"/>
          <w:divBdr>
            <w:top w:val="none" w:sz="0" w:space="0" w:color="auto"/>
            <w:left w:val="none" w:sz="0" w:space="0" w:color="auto"/>
            <w:bottom w:val="none" w:sz="0" w:space="0" w:color="auto"/>
            <w:right w:val="none" w:sz="0" w:space="0" w:color="auto"/>
          </w:divBdr>
        </w:div>
        <w:div w:id="1254163214">
          <w:marLeft w:val="0"/>
          <w:marRight w:val="0"/>
          <w:marTop w:val="0"/>
          <w:marBottom w:val="0"/>
          <w:divBdr>
            <w:top w:val="none" w:sz="0" w:space="0" w:color="auto"/>
            <w:left w:val="none" w:sz="0" w:space="0" w:color="auto"/>
            <w:bottom w:val="none" w:sz="0" w:space="0" w:color="auto"/>
            <w:right w:val="none" w:sz="0" w:space="0" w:color="auto"/>
          </w:divBdr>
        </w:div>
        <w:div w:id="954362509">
          <w:marLeft w:val="0"/>
          <w:marRight w:val="0"/>
          <w:marTop w:val="0"/>
          <w:marBottom w:val="0"/>
          <w:divBdr>
            <w:top w:val="none" w:sz="0" w:space="0" w:color="auto"/>
            <w:left w:val="none" w:sz="0" w:space="0" w:color="auto"/>
            <w:bottom w:val="none" w:sz="0" w:space="0" w:color="auto"/>
            <w:right w:val="none" w:sz="0" w:space="0" w:color="auto"/>
          </w:divBdr>
        </w:div>
        <w:div w:id="1235428865">
          <w:marLeft w:val="0"/>
          <w:marRight w:val="0"/>
          <w:marTop w:val="0"/>
          <w:marBottom w:val="0"/>
          <w:divBdr>
            <w:top w:val="none" w:sz="0" w:space="0" w:color="auto"/>
            <w:left w:val="none" w:sz="0" w:space="0" w:color="auto"/>
            <w:bottom w:val="none" w:sz="0" w:space="0" w:color="auto"/>
            <w:right w:val="none" w:sz="0" w:space="0" w:color="auto"/>
          </w:divBdr>
        </w:div>
        <w:div w:id="390227156">
          <w:marLeft w:val="0"/>
          <w:marRight w:val="0"/>
          <w:marTop w:val="0"/>
          <w:marBottom w:val="0"/>
          <w:divBdr>
            <w:top w:val="none" w:sz="0" w:space="0" w:color="auto"/>
            <w:left w:val="none" w:sz="0" w:space="0" w:color="auto"/>
            <w:bottom w:val="none" w:sz="0" w:space="0" w:color="auto"/>
            <w:right w:val="none" w:sz="0" w:space="0" w:color="auto"/>
          </w:divBdr>
        </w:div>
        <w:div w:id="1326057492">
          <w:marLeft w:val="0"/>
          <w:marRight w:val="0"/>
          <w:marTop w:val="0"/>
          <w:marBottom w:val="0"/>
          <w:divBdr>
            <w:top w:val="none" w:sz="0" w:space="0" w:color="auto"/>
            <w:left w:val="none" w:sz="0" w:space="0" w:color="auto"/>
            <w:bottom w:val="none" w:sz="0" w:space="0" w:color="auto"/>
            <w:right w:val="none" w:sz="0" w:space="0" w:color="auto"/>
          </w:divBdr>
        </w:div>
        <w:div w:id="1615481620">
          <w:marLeft w:val="0"/>
          <w:marRight w:val="0"/>
          <w:marTop w:val="0"/>
          <w:marBottom w:val="0"/>
          <w:divBdr>
            <w:top w:val="none" w:sz="0" w:space="0" w:color="auto"/>
            <w:left w:val="none" w:sz="0" w:space="0" w:color="auto"/>
            <w:bottom w:val="none" w:sz="0" w:space="0" w:color="auto"/>
            <w:right w:val="none" w:sz="0" w:space="0" w:color="auto"/>
          </w:divBdr>
        </w:div>
        <w:div w:id="1538423300">
          <w:marLeft w:val="0"/>
          <w:marRight w:val="0"/>
          <w:marTop w:val="0"/>
          <w:marBottom w:val="0"/>
          <w:divBdr>
            <w:top w:val="none" w:sz="0" w:space="0" w:color="auto"/>
            <w:left w:val="none" w:sz="0" w:space="0" w:color="auto"/>
            <w:bottom w:val="none" w:sz="0" w:space="0" w:color="auto"/>
            <w:right w:val="none" w:sz="0" w:space="0" w:color="auto"/>
          </w:divBdr>
        </w:div>
        <w:div w:id="442769985">
          <w:marLeft w:val="0"/>
          <w:marRight w:val="0"/>
          <w:marTop w:val="0"/>
          <w:marBottom w:val="0"/>
          <w:divBdr>
            <w:top w:val="none" w:sz="0" w:space="0" w:color="auto"/>
            <w:left w:val="none" w:sz="0" w:space="0" w:color="auto"/>
            <w:bottom w:val="none" w:sz="0" w:space="0" w:color="auto"/>
            <w:right w:val="none" w:sz="0" w:space="0" w:color="auto"/>
          </w:divBdr>
        </w:div>
        <w:div w:id="738333863">
          <w:marLeft w:val="0"/>
          <w:marRight w:val="0"/>
          <w:marTop w:val="0"/>
          <w:marBottom w:val="0"/>
          <w:divBdr>
            <w:top w:val="none" w:sz="0" w:space="0" w:color="auto"/>
            <w:left w:val="none" w:sz="0" w:space="0" w:color="auto"/>
            <w:bottom w:val="none" w:sz="0" w:space="0" w:color="auto"/>
            <w:right w:val="none" w:sz="0" w:space="0" w:color="auto"/>
          </w:divBdr>
        </w:div>
      </w:divsChild>
    </w:div>
    <w:div w:id="1617786158">
      <w:bodyDiv w:val="1"/>
      <w:marLeft w:val="0"/>
      <w:marRight w:val="0"/>
      <w:marTop w:val="0"/>
      <w:marBottom w:val="0"/>
      <w:divBdr>
        <w:top w:val="none" w:sz="0" w:space="0" w:color="auto"/>
        <w:left w:val="none" w:sz="0" w:space="0" w:color="auto"/>
        <w:bottom w:val="none" w:sz="0" w:space="0" w:color="auto"/>
        <w:right w:val="none" w:sz="0" w:space="0" w:color="auto"/>
      </w:divBdr>
      <w:divsChild>
        <w:div w:id="842086309">
          <w:marLeft w:val="0"/>
          <w:marRight w:val="0"/>
          <w:marTop w:val="0"/>
          <w:marBottom w:val="0"/>
          <w:divBdr>
            <w:top w:val="none" w:sz="0" w:space="0" w:color="auto"/>
            <w:left w:val="none" w:sz="0" w:space="0" w:color="auto"/>
            <w:bottom w:val="none" w:sz="0" w:space="0" w:color="auto"/>
            <w:right w:val="none" w:sz="0" w:space="0" w:color="auto"/>
          </w:divBdr>
        </w:div>
        <w:div w:id="1306739438">
          <w:marLeft w:val="0"/>
          <w:marRight w:val="0"/>
          <w:marTop w:val="0"/>
          <w:marBottom w:val="0"/>
          <w:divBdr>
            <w:top w:val="none" w:sz="0" w:space="0" w:color="auto"/>
            <w:left w:val="none" w:sz="0" w:space="0" w:color="auto"/>
            <w:bottom w:val="none" w:sz="0" w:space="0" w:color="auto"/>
            <w:right w:val="none" w:sz="0" w:space="0" w:color="auto"/>
          </w:divBdr>
        </w:div>
        <w:div w:id="834538557">
          <w:marLeft w:val="0"/>
          <w:marRight w:val="0"/>
          <w:marTop w:val="0"/>
          <w:marBottom w:val="0"/>
          <w:divBdr>
            <w:top w:val="none" w:sz="0" w:space="0" w:color="auto"/>
            <w:left w:val="none" w:sz="0" w:space="0" w:color="auto"/>
            <w:bottom w:val="none" w:sz="0" w:space="0" w:color="auto"/>
            <w:right w:val="none" w:sz="0" w:space="0" w:color="auto"/>
          </w:divBdr>
        </w:div>
        <w:div w:id="2075853087">
          <w:marLeft w:val="0"/>
          <w:marRight w:val="0"/>
          <w:marTop w:val="0"/>
          <w:marBottom w:val="0"/>
          <w:divBdr>
            <w:top w:val="none" w:sz="0" w:space="0" w:color="auto"/>
            <w:left w:val="none" w:sz="0" w:space="0" w:color="auto"/>
            <w:bottom w:val="none" w:sz="0" w:space="0" w:color="auto"/>
            <w:right w:val="none" w:sz="0" w:space="0" w:color="auto"/>
          </w:divBdr>
        </w:div>
        <w:div w:id="56367026">
          <w:marLeft w:val="0"/>
          <w:marRight w:val="0"/>
          <w:marTop w:val="0"/>
          <w:marBottom w:val="0"/>
          <w:divBdr>
            <w:top w:val="none" w:sz="0" w:space="0" w:color="auto"/>
            <w:left w:val="none" w:sz="0" w:space="0" w:color="auto"/>
            <w:bottom w:val="none" w:sz="0" w:space="0" w:color="auto"/>
            <w:right w:val="none" w:sz="0" w:space="0" w:color="auto"/>
          </w:divBdr>
        </w:div>
        <w:div w:id="328869174">
          <w:marLeft w:val="0"/>
          <w:marRight w:val="0"/>
          <w:marTop w:val="0"/>
          <w:marBottom w:val="0"/>
          <w:divBdr>
            <w:top w:val="none" w:sz="0" w:space="0" w:color="auto"/>
            <w:left w:val="none" w:sz="0" w:space="0" w:color="auto"/>
            <w:bottom w:val="none" w:sz="0" w:space="0" w:color="auto"/>
            <w:right w:val="none" w:sz="0" w:space="0" w:color="auto"/>
          </w:divBdr>
        </w:div>
        <w:div w:id="236133557">
          <w:marLeft w:val="0"/>
          <w:marRight w:val="0"/>
          <w:marTop w:val="0"/>
          <w:marBottom w:val="0"/>
          <w:divBdr>
            <w:top w:val="none" w:sz="0" w:space="0" w:color="auto"/>
            <w:left w:val="none" w:sz="0" w:space="0" w:color="auto"/>
            <w:bottom w:val="none" w:sz="0" w:space="0" w:color="auto"/>
            <w:right w:val="none" w:sz="0" w:space="0" w:color="auto"/>
          </w:divBdr>
        </w:div>
        <w:div w:id="1549412445">
          <w:marLeft w:val="0"/>
          <w:marRight w:val="0"/>
          <w:marTop w:val="0"/>
          <w:marBottom w:val="0"/>
          <w:divBdr>
            <w:top w:val="none" w:sz="0" w:space="0" w:color="auto"/>
            <w:left w:val="none" w:sz="0" w:space="0" w:color="auto"/>
            <w:bottom w:val="none" w:sz="0" w:space="0" w:color="auto"/>
            <w:right w:val="none" w:sz="0" w:space="0" w:color="auto"/>
          </w:divBdr>
        </w:div>
        <w:div w:id="463278639">
          <w:marLeft w:val="0"/>
          <w:marRight w:val="0"/>
          <w:marTop w:val="0"/>
          <w:marBottom w:val="0"/>
          <w:divBdr>
            <w:top w:val="none" w:sz="0" w:space="0" w:color="auto"/>
            <w:left w:val="none" w:sz="0" w:space="0" w:color="auto"/>
            <w:bottom w:val="none" w:sz="0" w:space="0" w:color="auto"/>
            <w:right w:val="none" w:sz="0" w:space="0" w:color="auto"/>
          </w:divBdr>
        </w:div>
        <w:div w:id="847449562">
          <w:marLeft w:val="0"/>
          <w:marRight w:val="0"/>
          <w:marTop w:val="0"/>
          <w:marBottom w:val="0"/>
          <w:divBdr>
            <w:top w:val="none" w:sz="0" w:space="0" w:color="auto"/>
            <w:left w:val="none" w:sz="0" w:space="0" w:color="auto"/>
            <w:bottom w:val="none" w:sz="0" w:space="0" w:color="auto"/>
            <w:right w:val="none" w:sz="0" w:space="0" w:color="auto"/>
          </w:divBdr>
        </w:div>
        <w:div w:id="1662193650">
          <w:marLeft w:val="0"/>
          <w:marRight w:val="0"/>
          <w:marTop w:val="0"/>
          <w:marBottom w:val="0"/>
          <w:divBdr>
            <w:top w:val="none" w:sz="0" w:space="0" w:color="auto"/>
            <w:left w:val="none" w:sz="0" w:space="0" w:color="auto"/>
            <w:bottom w:val="none" w:sz="0" w:space="0" w:color="auto"/>
            <w:right w:val="none" w:sz="0" w:space="0" w:color="auto"/>
          </w:divBdr>
        </w:div>
        <w:div w:id="1102795468">
          <w:marLeft w:val="0"/>
          <w:marRight w:val="0"/>
          <w:marTop w:val="0"/>
          <w:marBottom w:val="0"/>
          <w:divBdr>
            <w:top w:val="none" w:sz="0" w:space="0" w:color="auto"/>
            <w:left w:val="none" w:sz="0" w:space="0" w:color="auto"/>
            <w:bottom w:val="none" w:sz="0" w:space="0" w:color="auto"/>
            <w:right w:val="none" w:sz="0" w:space="0" w:color="auto"/>
          </w:divBdr>
        </w:div>
        <w:div w:id="117459308">
          <w:marLeft w:val="0"/>
          <w:marRight w:val="0"/>
          <w:marTop w:val="0"/>
          <w:marBottom w:val="0"/>
          <w:divBdr>
            <w:top w:val="none" w:sz="0" w:space="0" w:color="auto"/>
            <w:left w:val="none" w:sz="0" w:space="0" w:color="auto"/>
            <w:bottom w:val="none" w:sz="0" w:space="0" w:color="auto"/>
            <w:right w:val="none" w:sz="0" w:space="0" w:color="auto"/>
          </w:divBdr>
        </w:div>
        <w:div w:id="1562131392">
          <w:marLeft w:val="0"/>
          <w:marRight w:val="0"/>
          <w:marTop w:val="0"/>
          <w:marBottom w:val="0"/>
          <w:divBdr>
            <w:top w:val="none" w:sz="0" w:space="0" w:color="auto"/>
            <w:left w:val="none" w:sz="0" w:space="0" w:color="auto"/>
            <w:bottom w:val="none" w:sz="0" w:space="0" w:color="auto"/>
            <w:right w:val="none" w:sz="0" w:space="0" w:color="auto"/>
          </w:divBdr>
        </w:div>
        <w:div w:id="1098795408">
          <w:marLeft w:val="0"/>
          <w:marRight w:val="0"/>
          <w:marTop w:val="0"/>
          <w:marBottom w:val="0"/>
          <w:divBdr>
            <w:top w:val="none" w:sz="0" w:space="0" w:color="auto"/>
            <w:left w:val="none" w:sz="0" w:space="0" w:color="auto"/>
            <w:bottom w:val="none" w:sz="0" w:space="0" w:color="auto"/>
            <w:right w:val="none" w:sz="0" w:space="0" w:color="auto"/>
          </w:divBdr>
        </w:div>
        <w:div w:id="1223365706">
          <w:marLeft w:val="0"/>
          <w:marRight w:val="0"/>
          <w:marTop w:val="0"/>
          <w:marBottom w:val="0"/>
          <w:divBdr>
            <w:top w:val="none" w:sz="0" w:space="0" w:color="auto"/>
            <w:left w:val="none" w:sz="0" w:space="0" w:color="auto"/>
            <w:bottom w:val="none" w:sz="0" w:space="0" w:color="auto"/>
            <w:right w:val="none" w:sz="0" w:space="0" w:color="auto"/>
          </w:divBdr>
        </w:div>
        <w:div w:id="1825200671">
          <w:marLeft w:val="0"/>
          <w:marRight w:val="0"/>
          <w:marTop w:val="0"/>
          <w:marBottom w:val="0"/>
          <w:divBdr>
            <w:top w:val="none" w:sz="0" w:space="0" w:color="auto"/>
            <w:left w:val="none" w:sz="0" w:space="0" w:color="auto"/>
            <w:bottom w:val="none" w:sz="0" w:space="0" w:color="auto"/>
            <w:right w:val="none" w:sz="0" w:space="0" w:color="auto"/>
          </w:divBdr>
        </w:div>
        <w:div w:id="183829950">
          <w:marLeft w:val="0"/>
          <w:marRight w:val="0"/>
          <w:marTop w:val="0"/>
          <w:marBottom w:val="0"/>
          <w:divBdr>
            <w:top w:val="none" w:sz="0" w:space="0" w:color="auto"/>
            <w:left w:val="none" w:sz="0" w:space="0" w:color="auto"/>
            <w:bottom w:val="none" w:sz="0" w:space="0" w:color="auto"/>
            <w:right w:val="none" w:sz="0" w:space="0" w:color="auto"/>
          </w:divBdr>
        </w:div>
        <w:div w:id="1382091753">
          <w:marLeft w:val="0"/>
          <w:marRight w:val="0"/>
          <w:marTop w:val="0"/>
          <w:marBottom w:val="0"/>
          <w:divBdr>
            <w:top w:val="none" w:sz="0" w:space="0" w:color="auto"/>
            <w:left w:val="none" w:sz="0" w:space="0" w:color="auto"/>
            <w:bottom w:val="none" w:sz="0" w:space="0" w:color="auto"/>
            <w:right w:val="none" w:sz="0" w:space="0" w:color="auto"/>
          </w:divBdr>
        </w:div>
        <w:div w:id="1996953482">
          <w:marLeft w:val="0"/>
          <w:marRight w:val="0"/>
          <w:marTop w:val="0"/>
          <w:marBottom w:val="0"/>
          <w:divBdr>
            <w:top w:val="none" w:sz="0" w:space="0" w:color="auto"/>
            <w:left w:val="none" w:sz="0" w:space="0" w:color="auto"/>
            <w:bottom w:val="none" w:sz="0" w:space="0" w:color="auto"/>
            <w:right w:val="none" w:sz="0" w:space="0" w:color="auto"/>
          </w:divBdr>
        </w:div>
        <w:div w:id="599604330">
          <w:marLeft w:val="0"/>
          <w:marRight w:val="0"/>
          <w:marTop w:val="0"/>
          <w:marBottom w:val="0"/>
          <w:divBdr>
            <w:top w:val="none" w:sz="0" w:space="0" w:color="auto"/>
            <w:left w:val="none" w:sz="0" w:space="0" w:color="auto"/>
            <w:bottom w:val="none" w:sz="0" w:space="0" w:color="auto"/>
            <w:right w:val="none" w:sz="0" w:space="0" w:color="auto"/>
          </w:divBdr>
        </w:div>
        <w:div w:id="1433476969">
          <w:marLeft w:val="0"/>
          <w:marRight w:val="0"/>
          <w:marTop w:val="0"/>
          <w:marBottom w:val="0"/>
          <w:divBdr>
            <w:top w:val="none" w:sz="0" w:space="0" w:color="auto"/>
            <w:left w:val="none" w:sz="0" w:space="0" w:color="auto"/>
            <w:bottom w:val="none" w:sz="0" w:space="0" w:color="auto"/>
            <w:right w:val="none" w:sz="0" w:space="0" w:color="auto"/>
          </w:divBdr>
        </w:div>
        <w:div w:id="138084498">
          <w:marLeft w:val="0"/>
          <w:marRight w:val="0"/>
          <w:marTop w:val="0"/>
          <w:marBottom w:val="0"/>
          <w:divBdr>
            <w:top w:val="none" w:sz="0" w:space="0" w:color="auto"/>
            <w:left w:val="none" w:sz="0" w:space="0" w:color="auto"/>
            <w:bottom w:val="none" w:sz="0" w:space="0" w:color="auto"/>
            <w:right w:val="none" w:sz="0" w:space="0" w:color="auto"/>
          </w:divBdr>
        </w:div>
        <w:div w:id="1600335981">
          <w:marLeft w:val="0"/>
          <w:marRight w:val="0"/>
          <w:marTop w:val="0"/>
          <w:marBottom w:val="0"/>
          <w:divBdr>
            <w:top w:val="none" w:sz="0" w:space="0" w:color="auto"/>
            <w:left w:val="none" w:sz="0" w:space="0" w:color="auto"/>
            <w:bottom w:val="none" w:sz="0" w:space="0" w:color="auto"/>
            <w:right w:val="none" w:sz="0" w:space="0" w:color="auto"/>
          </w:divBdr>
        </w:div>
        <w:div w:id="1466047636">
          <w:marLeft w:val="0"/>
          <w:marRight w:val="0"/>
          <w:marTop w:val="0"/>
          <w:marBottom w:val="0"/>
          <w:divBdr>
            <w:top w:val="none" w:sz="0" w:space="0" w:color="auto"/>
            <w:left w:val="none" w:sz="0" w:space="0" w:color="auto"/>
            <w:bottom w:val="none" w:sz="0" w:space="0" w:color="auto"/>
            <w:right w:val="none" w:sz="0" w:space="0" w:color="auto"/>
          </w:divBdr>
        </w:div>
        <w:div w:id="2009746361">
          <w:marLeft w:val="0"/>
          <w:marRight w:val="0"/>
          <w:marTop w:val="0"/>
          <w:marBottom w:val="0"/>
          <w:divBdr>
            <w:top w:val="none" w:sz="0" w:space="0" w:color="auto"/>
            <w:left w:val="none" w:sz="0" w:space="0" w:color="auto"/>
            <w:bottom w:val="none" w:sz="0" w:space="0" w:color="auto"/>
            <w:right w:val="none" w:sz="0" w:space="0" w:color="auto"/>
          </w:divBdr>
        </w:div>
        <w:div w:id="698162746">
          <w:marLeft w:val="0"/>
          <w:marRight w:val="0"/>
          <w:marTop w:val="0"/>
          <w:marBottom w:val="0"/>
          <w:divBdr>
            <w:top w:val="none" w:sz="0" w:space="0" w:color="auto"/>
            <w:left w:val="none" w:sz="0" w:space="0" w:color="auto"/>
            <w:bottom w:val="none" w:sz="0" w:space="0" w:color="auto"/>
            <w:right w:val="none" w:sz="0" w:space="0" w:color="auto"/>
          </w:divBdr>
        </w:div>
        <w:div w:id="809055120">
          <w:marLeft w:val="0"/>
          <w:marRight w:val="0"/>
          <w:marTop w:val="0"/>
          <w:marBottom w:val="0"/>
          <w:divBdr>
            <w:top w:val="none" w:sz="0" w:space="0" w:color="auto"/>
            <w:left w:val="none" w:sz="0" w:space="0" w:color="auto"/>
            <w:bottom w:val="none" w:sz="0" w:space="0" w:color="auto"/>
            <w:right w:val="none" w:sz="0" w:space="0" w:color="auto"/>
          </w:divBdr>
        </w:div>
        <w:div w:id="980036312">
          <w:marLeft w:val="0"/>
          <w:marRight w:val="0"/>
          <w:marTop w:val="0"/>
          <w:marBottom w:val="0"/>
          <w:divBdr>
            <w:top w:val="none" w:sz="0" w:space="0" w:color="auto"/>
            <w:left w:val="none" w:sz="0" w:space="0" w:color="auto"/>
            <w:bottom w:val="none" w:sz="0" w:space="0" w:color="auto"/>
            <w:right w:val="none" w:sz="0" w:space="0" w:color="auto"/>
          </w:divBdr>
        </w:div>
        <w:div w:id="1177504514">
          <w:marLeft w:val="0"/>
          <w:marRight w:val="0"/>
          <w:marTop w:val="0"/>
          <w:marBottom w:val="0"/>
          <w:divBdr>
            <w:top w:val="none" w:sz="0" w:space="0" w:color="auto"/>
            <w:left w:val="none" w:sz="0" w:space="0" w:color="auto"/>
            <w:bottom w:val="none" w:sz="0" w:space="0" w:color="auto"/>
            <w:right w:val="none" w:sz="0" w:space="0" w:color="auto"/>
          </w:divBdr>
        </w:div>
        <w:div w:id="442312084">
          <w:marLeft w:val="0"/>
          <w:marRight w:val="0"/>
          <w:marTop w:val="0"/>
          <w:marBottom w:val="0"/>
          <w:divBdr>
            <w:top w:val="none" w:sz="0" w:space="0" w:color="auto"/>
            <w:left w:val="none" w:sz="0" w:space="0" w:color="auto"/>
            <w:bottom w:val="none" w:sz="0" w:space="0" w:color="auto"/>
            <w:right w:val="none" w:sz="0" w:space="0" w:color="auto"/>
          </w:divBdr>
        </w:div>
        <w:div w:id="1126313566">
          <w:marLeft w:val="0"/>
          <w:marRight w:val="0"/>
          <w:marTop w:val="0"/>
          <w:marBottom w:val="0"/>
          <w:divBdr>
            <w:top w:val="none" w:sz="0" w:space="0" w:color="auto"/>
            <w:left w:val="none" w:sz="0" w:space="0" w:color="auto"/>
            <w:bottom w:val="none" w:sz="0" w:space="0" w:color="auto"/>
            <w:right w:val="none" w:sz="0" w:space="0" w:color="auto"/>
          </w:divBdr>
        </w:div>
        <w:div w:id="1406992811">
          <w:marLeft w:val="0"/>
          <w:marRight w:val="0"/>
          <w:marTop w:val="0"/>
          <w:marBottom w:val="0"/>
          <w:divBdr>
            <w:top w:val="none" w:sz="0" w:space="0" w:color="auto"/>
            <w:left w:val="none" w:sz="0" w:space="0" w:color="auto"/>
            <w:bottom w:val="none" w:sz="0" w:space="0" w:color="auto"/>
            <w:right w:val="none" w:sz="0" w:space="0" w:color="auto"/>
          </w:divBdr>
        </w:div>
        <w:div w:id="109520185">
          <w:marLeft w:val="0"/>
          <w:marRight w:val="0"/>
          <w:marTop w:val="0"/>
          <w:marBottom w:val="0"/>
          <w:divBdr>
            <w:top w:val="none" w:sz="0" w:space="0" w:color="auto"/>
            <w:left w:val="none" w:sz="0" w:space="0" w:color="auto"/>
            <w:bottom w:val="none" w:sz="0" w:space="0" w:color="auto"/>
            <w:right w:val="none" w:sz="0" w:space="0" w:color="auto"/>
          </w:divBdr>
        </w:div>
        <w:div w:id="345254387">
          <w:marLeft w:val="0"/>
          <w:marRight w:val="0"/>
          <w:marTop w:val="0"/>
          <w:marBottom w:val="0"/>
          <w:divBdr>
            <w:top w:val="none" w:sz="0" w:space="0" w:color="auto"/>
            <w:left w:val="none" w:sz="0" w:space="0" w:color="auto"/>
            <w:bottom w:val="none" w:sz="0" w:space="0" w:color="auto"/>
            <w:right w:val="none" w:sz="0" w:space="0" w:color="auto"/>
          </w:divBdr>
        </w:div>
        <w:div w:id="1734426035">
          <w:marLeft w:val="0"/>
          <w:marRight w:val="0"/>
          <w:marTop w:val="0"/>
          <w:marBottom w:val="0"/>
          <w:divBdr>
            <w:top w:val="none" w:sz="0" w:space="0" w:color="auto"/>
            <w:left w:val="none" w:sz="0" w:space="0" w:color="auto"/>
            <w:bottom w:val="none" w:sz="0" w:space="0" w:color="auto"/>
            <w:right w:val="none" w:sz="0" w:space="0" w:color="auto"/>
          </w:divBdr>
        </w:div>
        <w:div w:id="685668593">
          <w:marLeft w:val="0"/>
          <w:marRight w:val="0"/>
          <w:marTop w:val="0"/>
          <w:marBottom w:val="0"/>
          <w:divBdr>
            <w:top w:val="none" w:sz="0" w:space="0" w:color="auto"/>
            <w:left w:val="none" w:sz="0" w:space="0" w:color="auto"/>
            <w:bottom w:val="none" w:sz="0" w:space="0" w:color="auto"/>
            <w:right w:val="none" w:sz="0" w:space="0" w:color="auto"/>
          </w:divBdr>
        </w:div>
        <w:div w:id="1532035272">
          <w:marLeft w:val="0"/>
          <w:marRight w:val="0"/>
          <w:marTop w:val="0"/>
          <w:marBottom w:val="0"/>
          <w:divBdr>
            <w:top w:val="none" w:sz="0" w:space="0" w:color="auto"/>
            <w:left w:val="none" w:sz="0" w:space="0" w:color="auto"/>
            <w:bottom w:val="none" w:sz="0" w:space="0" w:color="auto"/>
            <w:right w:val="none" w:sz="0" w:space="0" w:color="auto"/>
          </w:divBdr>
        </w:div>
        <w:div w:id="2011173697">
          <w:marLeft w:val="0"/>
          <w:marRight w:val="0"/>
          <w:marTop w:val="0"/>
          <w:marBottom w:val="0"/>
          <w:divBdr>
            <w:top w:val="none" w:sz="0" w:space="0" w:color="auto"/>
            <w:left w:val="none" w:sz="0" w:space="0" w:color="auto"/>
            <w:bottom w:val="none" w:sz="0" w:space="0" w:color="auto"/>
            <w:right w:val="none" w:sz="0" w:space="0" w:color="auto"/>
          </w:divBdr>
        </w:div>
        <w:div w:id="735131511">
          <w:marLeft w:val="0"/>
          <w:marRight w:val="0"/>
          <w:marTop w:val="0"/>
          <w:marBottom w:val="0"/>
          <w:divBdr>
            <w:top w:val="none" w:sz="0" w:space="0" w:color="auto"/>
            <w:left w:val="none" w:sz="0" w:space="0" w:color="auto"/>
            <w:bottom w:val="none" w:sz="0" w:space="0" w:color="auto"/>
            <w:right w:val="none" w:sz="0" w:space="0" w:color="auto"/>
          </w:divBdr>
        </w:div>
        <w:div w:id="1760251330">
          <w:marLeft w:val="0"/>
          <w:marRight w:val="0"/>
          <w:marTop w:val="0"/>
          <w:marBottom w:val="0"/>
          <w:divBdr>
            <w:top w:val="none" w:sz="0" w:space="0" w:color="auto"/>
            <w:left w:val="none" w:sz="0" w:space="0" w:color="auto"/>
            <w:bottom w:val="none" w:sz="0" w:space="0" w:color="auto"/>
            <w:right w:val="none" w:sz="0" w:space="0" w:color="auto"/>
          </w:divBdr>
        </w:div>
        <w:div w:id="505022102">
          <w:marLeft w:val="0"/>
          <w:marRight w:val="0"/>
          <w:marTop w:val="0"/>
          <w:marBottom w:val="0"/>
          <w:divBdr>
            <w:top w:val="none" w:sz="0" w:space="0" w:color="auto"/>
            <w:left w:val="none" w:sz="0" w:space="0" w:color="auto"/>
            <w:bottom w:val="none" w:sz="0" w:space="0" w:color="auto"/>
            <w:right w:val="none" w:sz="0" w:space="0" w:color="auto"/>
          </w:divBdr>
        </w:div>
        <w:div w:id="580408812">
          <w:marLeft w:val="0"/>
          <w:marRight w:val="0"/>
          <w:marTop w:val="0"/>
          <w:marBottom w:val="0"/>
          <w:divBdr>
            <w:top w:val="none" w:sz="0" w:space="0" w:color="auto"/>
            <w:left w:val="none" w:sz="0" w:space="0" w:color="auto"/>
            <w:bottom w:val="none" w:sz="0" w:space="0" w:color="auto"/>
            <w:right w:val="none" w:sz="0" w:space="0" w:color="auto"/>
          </w:divBdr>
        </w:div>
        <w:div w:id="1492913353">
          <w:marLeft w:val="0"/>
          <w:marRight w:val="0"/>
          <w:marTop w:val="0"/>
          <w:marBottom w:val="0"/>
          <w:divBdr>
            <w:top w:val="none" w:sz="0" w:space="0" w:color="auto"/>
            <w:left w:val="none" w:sz="0" w:space="0" w:color="auto"/>
            <w:bottom w:val="none" w:sz="0" w:space="0" w:color="auto"/>
            <w:right w:val="none" w:sz="0" w:space="0" w:color="auto"/>
          </w:divBdr>
        </w:div>
        <w:div w:id="51080847">
          <w:marLeft w:val="0"/>
          <w:marRight w:val="0"/>
          <w:marTop w:val="0"/>
          <w:marBottom w:val="0"/>
          <w:divBdr>
            <w:top w:val="none" w:sz="0" w:space="0" w:color="auto"/>
            <w:left w:val="none" w:sz="0" w:space="0" w:color="auto"/>
            <w:bottom w:val="none" w:sz="0" w:space="0" w:color="auto"/>
            <w:right w:val="none" w:sz="0" w:space="0" w:color="auto"/>
          </w:divBdr>
        </w:div>
        <w:div w:id="94711975">
          <w:marLeft w:val="0"/>
          <w:marRight w:val="0"/>
          <w:marTop w:val="0"/>
          <w:marBottom w:val="0"/>
          <w:divBdr>
            <w:top w:val="none" w:sz="0" w:space="0" w:color="auto"/>
            <w:left w:val="none" w:sz="0" w:space="0" w:color="auto"/>
            <w:bottom w:val="none" w:sz="0" w:space="0" w:color="auto"/>
            <w:right w:val="none" w:sz="0" w:space="0" w:color="auto"/>
          </w:divBdr>
        </w:div>
        <w:div w:id="493573871">
          <w:marLeft w:val="0"/>
          <w:marRight w:val="0"/>
          <w:marTop w:val="0"/>
          <w:marBottom w:val="0"/>
          <w:divBdr>
            <w:top w:val="none" w:sz="0" w:space="0" w:color="auto"/>
            <w:left w:val="none" w:sz="0" w:space="0" w:color="auto"/>
            <w:bottom w:val="none" w:sz="0" w:space="0" w:color="auto"/>
            <w:right w:val="none" w:sz="0" w:space="0" w:color="auto"/>
          </w:divBdr>
        </w:div>
        <w:div w:id="858085454">
          <w:marLeft w:val="0"/>
          <w:marRight w:val="0"/>
          <w:marTop w:val="0"/>
          <w:marBottom w:val="0"/>
          <w:divBdr>
            <w:top w:val="none" w:sz="0" w:space="0" w:color="auto"/>
            <w:left w:val="none" w:sz="0" w:space="0" w:color="auto"/>
            <w:bottom w:val="none" w:sz="0" w:space="0" w:color="auto"/>
            <w:right w:val="none" w:sz="0" w:space="0" w:color="auto"/>
          </w:divBdr>
        </w:div>
        <w:div w:id="1468207884">
          <w:marLeft w:val="0"/>
          <w:marRight w:val="0"/>
          <w:marTop w:val="0"/>
          <w:marBottom w:val="0"/>
          <w:divBdr>
            <w:top w:val="none" w:sz="0" w:space="0" w:color="auto"/>
            <w:left w:val="none" w:sz="0" w:space="0" w:color="auto"/>
            <w:bottom w:val="none" w:sz="0" w:space="0" w:color="auto"/>
            <w:right w:val="none" w:sz="0" w:space="0" w:color="auto"/>
          </w:divBdr>
        </w:div>
        <w:div w:id="1307277666">
          <w:marLeft w:val="0"/>
          <w:marRight w:val="0"/>
          <w:marTop w:val="0"/>
          <w:marBottom w:val="0"/>
          <w:divBdr>
            <w:top w:val="none" w:sz="0" w:space="0" w:color="auto"/>
            <w:left w:val="none" w:sz="0" w:space="0" w:color="auto"/>
            <w:bottom w:val="none" w:sz="0" w:space="0" w:color="auto"/>
            <w:right w:val="none" w:sz="0" w:space="0" w:color="auto"/>
          </w:divBdr>
        </w:div>
        <w:div w:id="1161500831">
          <w:marLeft w:val="0"/>
          <w:marRight w:val="0"/>
          <w:marTop w:val="0"/>
          <w:marBottom w:val="0"/>
          <w:divBdr>
            <w:top w:val="none" w:sz="0" w:space="0" w:color="auto"/>
            <w:left w:val="none" w:sz="0" w:space="0" w:color="auto"/>
            <w:bottom w:val="none" w:sz="0" w:space="0" w:color="auto"/>
            <w:right w:val="none" w:sz="0" w:space="0" w:color="auto"/>
          </w:divBdr>
        </w:div>
        <w:div w:id="532498072">
          <w:marLeft w:val="0"/>
          <w:marRight w:val="0"/>
          <w:marTop w:val="0"/>
          <w:marBottom w:val="0"/>
          <w:divBdr>
            <w:top w:val="none" w:sz="0" w:space="0" w:color="auto"/>
            <w:left w:val="none" w:sz="0" w:space="0" w:color="auto"/>
            <w:bottom w:val="none" w:sz="0" w:space="0" w:color="auto"/>
            <w:right w:val="none" w:sz="0" w:space="0" w:color="auto"/>
          </w:divBdr>
        </w:div>
        <w:div w:id="1366521108">
          <w:marLeft w:val="0"/>
          <w:marRight w:val="0"/>
          <w:marTop w:val="0"/>
          <w:marBottom w:val="0"/>
          <w:divBdr>
            <w:top w:val="none" w:sz="0" w:space="0" w:color="auto"/>
            <w:left w:val="none" w:sz="0" w:space="0" w:color="auto"/>
            <w:bottom w:val="none" w:sz="0" w:space="0" w:color="auto"/>
            <w:right w:val="none" w:sz="0" w:space="0" w:color="auto"/>
          </w:divBdr>
        </w:div>
        <w:div w:id="793866911">
          <w:marLeft w:val="0"/>
          <w:marRight w:val="0"/>
          <w:marTop w:val="0"/>
          <w:marBottom w:val="0"/>
          <w:divBdr>
            <w:top w:val="none" w:sz="0" w:space="0" w:color="auto"/>
            <w:left w:val="none" w:sz="0" w:space="0" w:color="auto"/>
            <w:bottom w:val="none" w:sz="0" w:space="0" w:color="auto"/>
            <w:right w:val="none" w:sz="0" w:space="0" w:color="auto"/>
          </w:divBdr>
        </w:div>
        <w:div w:id="1587303140">
          <w:marLeft w:val="0"/>
          <w:marRight w:val="0"/>
          <w:marTop w:val="0"/>
          <w:marBottom w:val="0"/>
          <w:divBdr>
            <w:top w:val="none" w:sz="0" w:space="0" w:color="auto"/>
            <w:left w:val="none" w:sz="0" w:space="0" w:color="auto"/>
            <w:bottom w:val="none" w:sz="0" w:space="0" w:color="auto"/>
            <w:right w:val="none" w:sz="0" w:space="0" w:color="auto"/>
          </w:divBdr>
        </w:div>
        <w:div w:id="40714814">
          <w:marLeft w:val="0"/>
          <w:marRight w:val="0"/>
          <w:marTop w:val="0"/>
          <w:marBottom w:val="0"/>
          <w:divBdr>
            <w:top w:val="none" w:sz="0" w:space="0" w:color="auto"/>
            <w:left w:val="none" w:sz="0" w:space="0" w:color="auto"/>
            <w:bottom w:val="none" w:sz="0" w:space="0" w:color="auto"/>
            <w:right w:val="none" w:sz="0" w:space="0" w:color="auto"/>
          </w:divBdr>
        </w:div>
        <w:div w:id="1606183608">
          <w:marLeft w:val="0"/>
          <w:marRight w:val="0"/>
          <w:marTop w:val="0"/>
          <w:marBottom w:val="0"/>
          <w:divBdr>
            <w:top w:val="none" w:sz="0" w:space="0" w:color="auto"/>
            <w:left w:val="none" w:sz="0" w:space="0" w:color="auto"/>
            <w:bottom w:val="none" w:sz="0" w:space="0" w:color="auto"/>
            <w:right w:val="none" w:sz="0" w:space="0" w:color="auto"/>
          </w:divBdr>
        </w:div>
        <w:div w:id="1032270083">
          <w:marLeft w:val="0"/>
          <w:marRight w:val="0"/>
          <w:marTop w:val="0"/>
          <w:marBottom w:val="0"/>
          <w:divBdr>
            <w:top w:val="none" w:sz="0" w:space="0" w:color="auto"/>
            <w:left w:val="none" w:sz="0" w:space="0" w:color="auto"/>
            <w:bottom w:val="none" w:sz="0" w:space="0" w:color="auto"/>
            <w:right w:val="none" w:sz="0" w:space="0" w:color="auto"/>
          </w:divBdr>
        </w:div>
        <w:div w:id="1138717133">
          <w:marLeft w:val="0"/>
          <w:marRight w:val="0"/>
          <w:marTop w:val="0"/>
          <w:marBottom w:val="0"/>
          <w:divBdr>
            <w:top w:val="none" w:sz="0" w:space="0" w:color="auto"/>
            <w:left w:val="none" w:sz="0" w:space="0" w:color="auto"/>
            <w:bottom w:val="none" w:sz="0" w:space="0" w:color="auto"/>
            <w:right w:val="none" w:sz="0" w:space="0" w:color="auto"/>
          </w:divBdr>
        </w:div>
        <w:div w:id="1576821448">
          <w:marLeft w:val="0"/>
          <w:marRight w:val="0"/>
          <w:marTop w:val="0"/>
          <w:marBottom w:val="0"/>
          <w:divBdr>
            <w:top w:val="none" w:sz="0" w:space="0" w:color="auto"/>
            <w:left w:val="none" w:sz="0" w:space="0" w:color="auto"/>
            <w:bottom w:val="none" w:sz="0" w:space="0" w:color="auto"/>
            <w:right w:val="none" w:sz="0" w:space="0" w:color="auto"/>
          </w:divBdr>
        </w:div>
        <w:div w:id="829517732">
          <w:marLeft w:val="0"/>
          <w:marRight w:val="0"/>
          <w:marTop w:val="0"/>
          <w:marBottom w:val="0"/>
          <w:divBdr>
            <w:top w:val="none" w:sz="0" w:space="0" w:color="auto"/>
            <w:left w:val="none" w:sz="0" w:space="0" w:color="auto"/>
            <w:bottom w:val="none" w:sz="0" w:space="0" w:color="auto"/>
            <w:right w:val="none" w:sz="0" w:space="0" w:color="auto"/>
          </w:divBdr>
        </w:div>
        <w:div w:id="562912931">
          <w:marLeft w:val="0"/>
          <w:marRight w:val="0"/>
          <w:marTop w:val="0"/>
          <w:marBottom w:val="0"/>
          <w:divBdr>
            <w:top w:val="none" w:sz="0" w:space="0" w:color="auto"/>
            <w:left w:val="none" w:sz="0" w:space="0" w:color="auto"/>
            <w:bottom w:val="none" w:sz="0" w:space="0" w:color="auto"/>
            <w:right w:val="none" w:sz="0" w:space="0" w:color="auto"/>
          </w:divBdr>
        </w:div>
        <w:div w:id="920142083">
          <w:marLeft w:val="0"/>
          <w:marRight w:val="0"/>
          <w:marTop w:val="0"/>
          <w:marBottom w:val="0"/>
          <w:divBdr>
            <w:top w:val="none" w:sz="0" w:space="0" w:color="auto"/>
            <w:left w:val="none" w:sz="0" w:space="0" w:color="auto"/>
            <w:bottom w:val="none" w:sz="0" w:space="0" w:color="auto"/>
            <w:right w:val="none" w:sz="0" w:space="0" w:color="auto"/>
          </w:divBdr>
        </w:div>
        <w:div w:id="778718759">
          <w:marLeft w:val="0"/>
          <w:marRight w:val="0"/>
          <w:marTop w:val="0"/>
          <w:marBottom w:val="0"/>
          <w:divBdr>
            <w:top w:val="none" w:sz="0" w:space="0" w:color="auto"/>
            <w:left w:val="none" w:sz="0" w:space="0" w:color="auto"/>
            <w:bottom w:val="none" w:sz="0" w:space="0" w:color="auto"/>
            <w:right w:val="none" w:sz="0" w:space="0" w:color="auto"/>
          </w:divBdr>
        </w:div>
        <w:div w:id="1490512677">
          <w:marLeft w:val="0"/>
          <w:marRight w:val="0"/>
          <w:marTop w:val="0"/>
          <w:marBottom w:val="0"/>
          <w:divBdr>
            <w:top w:val="none" w:sz="0" w:space="0" w:color="auto"/>
            <w:left w:val="none" w:sz="0" w:space="0" w:color="auto"/>
            <w:bottom w:val="none" w:sz="0" w:space="0" w:color="auto"/>
            <w:right w:val="none" w:sz="0" w:space="0" w:color="auto"/>
          </w:divBdr>
        </w:div>
        <w:div w:id="120077330">
          <w:marLeft w:val="0"/>
          <w:marRight w:val="0"/>
          <w:marTop w:val="0"/>
          <w:marBottom w:val="0"/>
          <w:divBdr>
            <w:top w:val="none" w:sz="0" w:space="0" w:color="auto"/>
            <w:left w:val="none" w:sz="0" w:space="0" w:color="auto"/>
            <w:bottom w:val="none" w:sz="0" w:space="0" w:color="auto"/>
            <w:right w:val="none" w:sz="0" w:space="0" w:color="auto"/>
          </w:divBdr>
        </w:div>
        <w:div w:id="530385111">
          <w:marLeft w:val="0"/>
          <w:marRight w:val="0"/>
          <w:marTop w:val="0"/>
          <w:marBottom w:val="0"/>
          <w:divBdr>
            <w:top w:val="none" w:sz="0" w:space="0" w:color="auto"/>
            <w:left w:val="none" w:sz="0" w:space="0" w:color="auto"/>
            <w:bottom w:val="none" w:sz="0" w:space="0" w:color="auto"/>
            <w:right w:val="none" w:sz="0" w:space="0" w:color="auto"/>
          </w:divBdr>
        </w:div>
        <w:div w:id="441922945">
          <w:marLeft w:val="0"/>
          <w:marRight w:val="0"/>
          <w:marTop w:val="0"/>
          <w:marBottom w:val="0"/>
          <w:divBdr>
            <w:top w:val="none" w:sz="0" w:space="0" w:color="auto"/>
            <w:left w:val="none" w:sz="0" w:space="0" w:color="auto"/>
            <w:bottom w:val="none" w:sz="0" w:space="0" w:color="auto"/>
            <w:right w:val="none" w:sz="0" w:space="0" w:color="auto"/>
          </w:divBdr>
        </w:div>
        <w:div w:id="618992184">
          <w:marLeft w:val="0"/>
          <w:marRight w:val="0"/>
          <w:marTop w:val="0"/>
          <w:marBottom w:val="0"/>
          <w:divBdr>
            <w:top w:val="none" w:sz="0" w:space="0" w:color="auto"/>
            <w:left w:val="none" w:sz="0" w:space="0" w:color="auto"/>
            <w:bottom w:val="none" w:sz="0" w:space="0" w:color="auto"/>
            <w:right w:val="none" w:sz="0" w:space="0" w:color="auto"/>
          </w:divBdr>
        </w:div>
        <w:div w:id="39668363">
          <w:marLeft w:val="0"/>
          <w:marRight w:val="0"/>
          <w:marTop w:val="0"/>
          <w:marBottom w:val="0"/>
          <w:divBdr>
            <w:top w:val="none" w:sz="0" w:space="0" w:color="auto"/>
            <w:left w:val="none" w:sz="0" w:space="0" w:color="auto"/>
            <w:bottom w:val="none" w:sz="0" w:space="0" w:color="auto"/>
            <w:right w:val="none" w:sz="0" w:space="0" w:color="auto"/>
          </w:divBdr>
        </w:div>
        <w:div w:id="1382705632">
          <w:marLeft w:val="0"/>
          <w:marRight w:val="0"/>
          <w:marTop w:val="0"/>
          <w:marBottom w:val="0"/>
          <w:divBdr>
            <w:top w:val="none" w:sz="0" w:space="0" w:color="auto"/>
            <w:left w:val="none" w:sz="0" w:space="0" w:color="auto"/>
            <w:bottom w:val="none" w:sz="0" w:space="0" w:color="auto"/>
            <w:right w:val="none" w:sz="0" w:space="0" w:color="auto"/>
          </w:divBdr>
        </w:div>
        <w:div w:id="1760441915">
          <w:marLeft w:val="0"/>
          <w:marRight w:val="0"/>
          <w:marTop w:val="0"/>
          <w:marBottom w:val="0"/>
          <w:divBdr>
            <w:top w:val="none" w:sz="0" w:space="0" w:color="auto"/>
            <w:left w:val="none" w:sz="0" w:space="0" w:color="auto"/>
            <w:bottom w:val="none" w:sz="0" w:space="0" w:color="auto"/>
            <w:right w:val="none" w:sz="0" w:space="0" w:color="auto"/>
          </w:divBdr>
        </w:div>
        <w:div w:id="255334786">
          <w:marLeft w:val="0"/>
          <w:marRight w:val="0"/>
          <w:marTop w:val="0"/>
          <w:marBottom w:val="0"/>
          <w:divBdr>
            <w:top w:val="none" w:sz="0" w:space="0" w:color="auto"/>
            <w:left w:val="none" w:sz="0" w:space="0" w:color="auto"/>
            <w:bottom w:val="none" w:sz="0" w:space="0" w:color="auto"/>
            <w:right w:val="none" w:sz="0" w:space="0" w:color="auto"/>
          </w:divBdr>
        </w:div>
        <w:div w:id="292097585">
          <w:marLeft w:val="0"/>
          <w:marRight w:val="0"/>
          <w:marTop w:val="0"/>
          <w:marBottom w:val="0"/>
          <w:divBdr>
            <w:top w:val="none" w:sz="0" w:space="0" w:color="auto"/>
            <w:left w:val="none" w:sz="0" w:space="0" w:color="auto"/>
            <w:bottom w:val="none" w:sz="0" w:space="0" w:color="auto"/>
            <w:right w:val="none" w:sz="0" w:space="0" w:color="auto"/>
          </w:divBdr>
        </w:div>
        <w:div w:id="2105497111">
          <w:marLeft w:val="0"/>
          <w:marRight w:val="0"/>
          <w:marTop w:val="0"/>
          <w:marBottom w:val="0"/>
          <w:divBdr>
            <w:top w:val="none" w:sz="0" w:space="0" w:color="auto"/>
            <w:left w:val="none" w:sz="0" w:space="0" w:color="auto"/>
            <w:bottom w:val="none" w:sz="0" w:space="0" w:color="auto"/>
            <w:right w:val="none" w:sz="0" w:space="0" w:color="auto"/>
          </w:divBdr>
        </w:div>
        <w:div w:id="1590888039">
          <w:marLeft w:val="0"/>
          <w:marRight w:val="0"/>
          <w:marTop w:val="0"/>
          <w:marBottom w:val="0"/>
          <w:divBdr>
            <w:top w:val="none" w:sz="0" w:space="0" w:color="auto"/>
            <w:left w:val="none" w:sz="0" w:space="0" w:color="auto"/>
            <w:bottom w:val="none" w:sz="0" w:space="0" w:color="auto"/>
            <w:right w:val="none" w:sz="0" w:space="0" w:color="auto"/>
          </w:divBdr>
        </w:div>
        <w:div w:id="592789248">
          <w:marLeft w:val="0"/>
          <w:marRight w:val="0"/>
          <w:marTop w:val="0"/>
          <w:marBottom w:val="0"/>
          <w:divBdr>
            <w:top w:val="none" w:sz="0" w:space="0" w:color="auto"/>
            <w:left w:val="none" w:sz="0" w:space="0" w:color="auto"/>
            <w:bottom w:val="none" w:sz="0" w:space="0" w:color="auto"/>
            <w:right w:val="none" w:sz="0" w:space="0" w:color="auto"/>
          </w:divBdr>
        </w:div>
        <w:div w:id="6444434">
          <w:marLeft w:val="0"/>
          <w:marRight w:val="0"/>
          <w:marTop w:val="0"/>
          <w:marBottom w:val="0"/>
          <w:divBdr>
            <w:top w:val="none" w:sz="0" w:space="0" w:color="auto"/>
            <w:left w:val="none" w:sz="0" w:space="0" w:color="auto"/>
            <w:bottom w:val="none" w:sz="0" w:space="0" w:color="auto"/>
            <w:right w:val="none" w:sz="0" w:space="0" w:color="auto"/>
          </w:divBdr>
        </w:div>
        <w:div w:id="1370229684">
          <w:marLeft w:val="0"/>
          <w:marRight w:val="0"/>
          <w:marTop w:val="0"/>
          <w:marBottom w:val="0"/>
          <w:divBdr>
            <w:top w:val="none" w:sz="0" w:space="0" w:color="auto"/>
            <w:left w:val="none" w:sz="0" w:space="0" w:color="auto"/>
            <w:bottom w:val="none" w:sz="0" w:space="0" w:color="auto"/>
            <w:right w:val="none" w:sz="0" w:space="0" w:color="auto"/>
          </w:divBdr>
        </w:div>
        <w:div w:id="166143613">
          <w:marLeft w:val="0"/>
          <w:marRight w:val="0"/>
          <w:marTop w:val="0"/>
          <w:marBottom w:val="0"/>
          <w:divBdr>
            <w:top w:val="none" w:sz="0" w:space="0" w:color="auto"/>
            <w:left w:val="none" w:sz="0" w:space="0" w:color="auto"/>
            <w:bottom w:val="none" w:sz="0" w:space="0" w:color="auto"/>
            <w:right w:val="none" w:sz="0" w:space="0" w:color="auto"/>
          </w:divBdr>
        </w:div>
        <w:div w:id="721366611">
          <w:marLeft w:val="0"/>
          <w:marRight w:val="0"/>
          <w:marTop w:val="0"/>
          <w:marBottom w:val="0"/>
          <w:divBdr>
            <w:top w:val="none" w:sz="0" w:space="0" w:color="auto"/>
            <w:left w:val="none" w:sz="0" w:space="0" w:color="auto"/>
            <w:bottom w:val="none" w:sz="0" w:space="0" w:color="auto"/>
            <w:right w:val="none" w:sz="0" w:space="0" w:color="auto"/>
          </w:divBdr>
        </w:div>
        <w:div w:id="1141727327">
          <w:marLeft w:val="0"/>
          <w:marRight w:val="0"/>
          <w:marTop w:val="0"/>
          <w:marBottom w:val="0"/>
          <w:divBdr>
            <w:top w:val="none" w:sz="0" w:space="0" w:color="auto"/>
            <w:left w:val="none" w:sz="0" w:space="0" w:color="auto"/>
            <w:bottom w:val="none" w:sz="0" w:space="0" w:color="auto"/>
            <w:right w:val="none" w:sz="0" w:space="0" w:color="auto"/>
          </w:divBdr>
        </w:div>
        <w:div w:id="92295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actioneurope.org/projects/1-percent-for-culture-campaign/20-reasons-why/" TargetMode="External"/><Relationship Id="rId13" Type="http://schemas.openxmlformats.org/officeDocument/2006/relationships/hyperlink" Target="https://cultureactioneurope.org/news/boosting-the-eu-culture-budget-a-call-from-europes-cultural-creative-secto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d-slovenia.eu/wp-content/uploads/2018/02/CAE_The-Value-and-Values-of-Culture_Full.pdf" TargetMode="External"/><Relationship Id="rId12" Type="http://schemas.openxmlformats.org/officeDocument/2006/relationships/hyperlink" Target="https://eur-lex.europa.eu/legal-content/EN/TXT/HTML/?uri=CELEX:52018DC0248&amp;from=EN" TargetMode="External"/><Relationship Id="rId17" Type="http://schemas.openxmlformats.org/officeDocument/2006/relationships/hyperlink" Target="http://ced-slovenia.eu/zavod-motovila/" TargetMode="External"/><Relationship Id="rId2" Type="http://schemas.openxmlformats.org/officeDocument/2006/relationships/styles" Target="styles.xml"/><Relationship Id="rId16" Type="http://schemas.openxmlformats.org/officeDocument/2006/relationships/hyperlink" Target="https://cultureactioneurop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Mateja\AppData\Local\Microsoft\Windows\INetCache\Content.Outlook\XWWUZ921\europa.eu\rapid\press-release_IP-18-3950_sl.htm" TargetMode="External"/><Relationship Id="rId5" Type="http://schemas.openxmlformats.org/officeDocument/2006/relationships/footnotes" Target="footnotes.xml"/><Relationship Id="rId15" Type="http://schemas.openxmlformats.org/officeDocument/2006/relationships/hyperlink" Target="https://www.ietm.org/en/themes/post-2020-multiannual-financial-framework-call-for-support-for-culture" TargetMode="External"/><Relationship Id="rId10" Type="http://schemas.openxmlformats.org/officeDocument/2006/relationships/hyperlink" Target="https://eur-lex.europa.eu/legal-content/SL/TXT/PDF/?uri=CELEX:52018DC0267&amp;from=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ed-slovenia.eu/skupna-evropska-prihodnost-je-mogoca-le-z-dolgorocno-trdno-financno-podporo-kulturi/" TargetMode="External"/><Relationship Id="rId14" Type="http://schemas.openxmlformats.org/officeDocument/2006/relationships/hyperlink" Target="https://cultureactioneurope.org/files/2018/04/Boosting-the-EU-culture-budget-A-call-from-Europes-cultural-creative-sectors.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Slog Chicago" Version="15"/>
</file>

<file path=customXml/itemProps1.xml><?xml version="1.0" encoding="utf-8"?>
<ds:datastoreItem xmlns:ds="http://schemas.openxmlformats.org/officeDocument/2006/customXml" ds:itemID="{7F404B7C-F6B1-4540-B2F7-83B86C09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744</Words>
  <Characters>4246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dc:creator>
  <cp:keywords/>
  <dc:description/>
  <cp:lastModifiedBy>Mateja</cp:lastModifiedBy>
  <cp:revision>4</cp:revision>
  <cp:lastPrinted>2018-11-23T10:57:00Z</cp:lastPrinted>
  <dcterms:created xsi:type="dcterms:W3CDTF">2018-11-23T10:42:00Z</dcterms:created>
  <dcterms:modified xsi:type="dcterms:W3CDTF">2018-11-23T11:41:00Z</dcterms:modified>
</cp:coreProperties>
</file>