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8D" w:rsidRDefault="0037148D" w:rsidP="000A3F6E">
      <w:pPr>
        <w:rPr>
          <w:b/>
          <w:bCs/>
        </w:rPr>
      </w:pPr>
      <w:r w:rsidRPr="0037148D">
        <w:rPr>
          <w:b/>
          <w:bCs/>
          <w:noProof/>
          <w:lang w:eastAsia="sl-SI"/>
        </w:rPr>
        <w:drawing>
          <wp:inline distT="0" distB="0" distL="0" distR="0">
            <wp:extent cx="5760720" cy="2194834"/>
            <wp:effectExtent l="0" t="0" r="0" b="0"/>
            <wp:docPr id="1" name="Slika 1" descr="C:\Users\Ines\AppData\Local\Microsoft\Windows\INetCache\Content.Outlook\SLTIBG6V\fb_cover_finalsize_v2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s\AppData\Local\Microsoft\Windows\INetCache\Content.Outlook\SLTIBG6V\fb_cover_finalsize_v2 (00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A0B" w:rsidRPr="000A3F6E" w:rsidRDefault="00B21A0B" w:rsidP="000A3F6E">
      <w:pPr>
        <w:rPr>
          <w:b/>
          <w:bCs/>
        </w:rPr>
      </w:pPr>
      <w:r w:rsidRPr="000A3F6E">
        <w:rPr>
          <w:b/>
          <w:bCs/>
        </w:rPr>
        <w:t xml:space="preserve">PRO Otok: FOKUS na 13 obetavnih direktorjev fotografije in scenografov iz regije </w:t>
      </w:r>
    </w:p>
    <w:p w:rsidR="009B25F4" w:rsidRPr="000A3F6E" w:rsidRDefault="009B25F4" w:rsidP="000A3F6E">
      <w:pPr>
        <w:spacing w:line="240" w:lineRule="auto"/>
        <w:rPr>
          <w:b/>
        </w:rPr>
      </w:pPr>
      <w:r w:rsidRPr="000A3F6E">
        <w:rPr>
          <w:b/>
        </w:rPr>
        <w:t>KRATKA PREDSTAVITEV IZBRANIH UDELEŽENCEV FOKUSa</w:t>
      </w:r>
    </w:p>
    <w:p w:rsidR="0085301A" w:rsidRPr="000A3F6E" w:rsidRDefault="0085301A" w:rsidP="000A3F6E">
      <w:pPr>
        <w:spacing w:line="240" w:lineRule="auto"/>
        <w:rPr>
          <w:bCs/>
        </w:rPr>
      </w:pPr>
      <w:r w:rsidRPr="000A3F6E">
        <w:rPr>
          <w:b/>
        </w:rPr>
        <w:t xml:space="preserve">Alberto </w:t>
      </w:r>
      <w:proofErr w:type="spellStart"/>
      <w:r w:rsidRPr="000A3F6E">
        <w:rPr>
          <w:b/>
        </w:rPr>
        <w:t>Fasulo</w:t>
      </w:r>
      <w:proofErr w:type="spellEnd"/>
      <w:r w:rsidRPr="000A3F6E">
        <w:rPr>
          <w:b/>
        </w:rPr>
        <w:t xml:space="preserve"> </w:t>
      </w:r>
      <w:r w:rsidR="009B25F4" w:rsidRPr="000A3F6E">
        <w:t>(1976)</w:t>
      </w:r>
      <w:r w:rsidR="009B25F4" w:rsidRPr="000A3F6E">
        <w:rPr>
          <w:b/>
        </w:rPr>
        <w:t xml:space="preserve"> </w:t>
      </w:r>
      <w:r w:rsidRPr="000A3F6E">
        <w:rPr>
          <w:bCs/>
        </w:rPr>
        <w:t xml:space="preserve">– avtor nagrajenega prvega celovečerca </w:t>
      </w:r>
      <w:r w:rsidRPr="000A3F6E">
        <w:rPr>
          <w:bCs/>
          <w:i/>
        </w:rPr>
        <w:t>Tir (2013)</w:t>
      </w:r>
      <w:r w:rsidRPr="000A3F6E">
        <w:rPr>
          <w:bCs/>
        </w:rPr>
        <w:t xml:space="preserve"> je hkrati sam svoj direktor fotografije, ki na FOKUS v iskanju novih hrvaških in slovenskih članov ekipe prihaja s svojim novim projektom v razvoju.</w:t>
      </w:r>
    </w:p>
    <w:p w:rsidR="0085301A" w:rsidRPr="000A3F6E" w:rsidRDefault="0085301A" w:rsidP="000A3F6E">
      <w:pPr>
        <w:spacing w:line="240" w:lineRule="auto"/>
        <w:rPr>
          <w:b/>
        </w:rPr>
      </w:pPr>
      <w:r w:rsidRPr="000A3F6E">
        <w:rPr>
          <w:b/>
        </w:rPr>
        <w:t>Claudio Cescutti</w:t>
      </w:r>
      <w:r w:rsidRPr="000A3F6E">
        <w:rPr>
          <w:bCs/>
        </w:rPr>
        <w:t xml:space="preserve"> </w:t>
      </w:r>
      <w:r w:rsidR="009B25F4" w:rsidRPr="000A3F6E">
        <w:rPr>
          <w:bCs/>
        </w:rPr>
        <w:t xml:space="preserve">(1976) </w:t>
      </w:r>
      <w:r w:rsidRPr="000A3F6E">
        <w:rPr>
          <w:bCs/>
        </w:rPr>
        <w:t xml:space="preserve">– direktor fotografije z </w:t>
      </w:r>
      <w:r w:rsidR="004116AC" w:rsidRPr="000A3F6E">
        <w:rPr>
          <w:bCs/>
        </w:rPr>
        <w:t>izkušnjami pri</w:t>
      </w:r>
      <w:r w:rsidRPr="000A3F6E">
        <w:rPr>
          <w:bCs/>
        </w:rPr>
        <w:t xml:space="preserve"> manjših in srednje velikih dokumentarnih, video in drugih projektih, z željo po večjih projektih ter z vodilom, da mora fotografija služiti zgodbi.</w:t>
      </w:r>
    </w:p>
    <w:p w:rsidR="0085301A" w:rsidRPr="000A3F6E" w:rsidRDefault="0085301A" w:rsidP="000A3F6E">
      <w:pPr>
        <w:spacing w:line="240" w:lineRule="auto"/>
      </w:pPr>
      <w:r w:rsidRPr="000A3F6E">
        <w:rPr>
          <w:b/>
        </w:rPr>
        <w:t xml:space="preserve">Debora Vrizzi </w:t>
      </w:r>
      <w:r w:rsidR="009B25F4" w:rsidRPr="000A3F6E">
        <w:rPr>
          <w:b/>
        </w:rPr>
        <w:t>(1975)</w:t>
      </w:r>
      <w:r w:rsidR="004116AC" w:rsidRPr="000A3F6E">
        <w:rPr>
          <w:b/>
        </w:rPr>
        <w:t xml:space="preserve"> </w:t>
      </w:r>
      <w:r w:rsidRPr="000A3F6E">
        <w:rPr>
          <w:bCs/>
        </w:rPr>
        <w:t>– direktorica fotografije, ki je v preteklosti že pilila znanje na delavnicah, kot je Berlinale Talents, najrajši raziskuje fikcijo, dokumentaristiko in art video.</w:t>
      </w:r>
    </w:p>
    <w:p w:rsidR="0085301A" w:rsidRPr="000A3F6E" w:rsidRDefault="0085301A" w:rsidP="000A3F6E">
      <w:pPr>
        <w:spacing w:line="240" w:lineRule="auto"/>
        <w:rPr>
          <w:b/>
        </w:rPr>
      </w:pPr>
      <w:r w:rsidRPr="000A3F6E">
        <w:rPr>
          <w:b/>
        </w:rPr>
        <w:t xml:space="preserve">Paola Uxa </w:t>
      </w:r>
      <w:r w:rsidR="009B25F4" w:rsidRPr="000A3F6E">
        <w:rPr>
          <w:b/>
        </w:rPr>
        <w:t xml:space="preserve">(1985) </w:t>
      </w:r>
      <w:r w:rsidRPr="000A3F6E">
        <w:rPr>
          <w:bCs/>
        </w:rPr>
        <w:t>– diplomirana scenografka z izkušnjami na področju filma, gledališke in spletne serije film vidi kot realizacijo simbioze med vsemi vključenimi vrstami umetnosti.</w:t>
      </w:r>
    </w:p>
    <w:p w:rsidR="0085301A" w:rsidRPr="000A3F6E" w:rsidRDefault="0085301A" w:rsidP="000A3F6E">
      <w:pPr>
        <w:spacing w:line="240" w:lineRule="auto"/>
      </w:pPr>
      <w:r w:rsidRPr="000A3F6E">
        <w:t>Iz Hrvaške prihajata dva direktorja fotografije, scenografka in scenografski tandem:</w:t>
      </w:r>
    </w:p>
    <w:p w:rsidR="0085301A" w:rsidRPr="000A3F6E" w:rsidRDefault="0085301A" w:rsidP="000A3F6E">
      <w:pPr>
        <w:spacing w:line="240" w:lineRule="auto"/>
      </w:pPr>
      <w:r w:rsidRPr="000A3F6E">
        <w:rPr>
          <w:b/>
        </w:rPr>
        <w:t xml:space="preserve">Mario Topić </w:t>
      </w:r>
      <w:r w:rsidR="009B25F4" w:rsidRPr="000A3F6E">
        <w:rPr>
          <w:b/>
        </w:rPr>
        <w:t xml:space="preserve">(1983) </w:t>
      </w:r>
      <w:r w:rsidRPr="000A3F6E">
        <w:rPr>
          <w:bCs/>
        </w:rPr>
        <w:t>– direktor fotografije</w:t>
      </w:r>
      <w:r w:rsidR="004116AC" w:rsidRPr="000A3F6E">
        <w:rPr>
          <w:bCs/>
        </w:rPr>
        <w:t xml:space="preserve"> s številnimi, </w:t>
      </w:r>
      <w:r w:rsidRPr="000A3F6E">
        <w:rPr>
          <w:bCs/>
        </w:rPr>
        <w:t>med</w:t>
      </w:r>
      <w:r w:rsidR="004116AC" w:rsidRPr="000A3F6E">
        <w:rPr>
          <w:bCs/>
        </w:rPr>
        <w:t xml:space="preserve"> seboj zelo različnimi projekti, </w:t>
      </w:r>
      <w:r w:rsidRPr="000A3F6E">
        <w:rPr>
          <w:bCs/>
        </w:rPr>
        <w:t xml:space="preserve">in </w:t>
      </w:r>
      <w:r w:rsidR="004116AC" w:rsidRPr="000A3F6E">
        <w:rPr>
          <w:bCs/>
        </w:rPr>
        <w:t xml:space="preserve">obenem </w:t>
      </w:r>
      <w:r w:rsidRPr="000A3F6E">
        <w:rPr>
          <w:bCs/>
        </w:rPr>
        <w:t xml:space="preserve">večkrat nagrajeni fotograf </w:t>
      </w:r>
      <w:r w:rsidR="004116AC" w:rsidRPr="000A3F6E">
        <w:rPr>
          <w:bCs/>
        </w:rPr>
        <w:t xml:space="preserve">se s svojim </w:t>
      </w:r>
      <w:r w:rsidRPr="000A3F6E">
        <w:rPr>
          <w:bCs/>
        </w:rPr>
        <w:t>delom umešča v mednarodni prostor.</w:t>
      </w:r>
    </w:p>
    <w:p w:rsidR="0085301A" w:rsidRPr="000A3F6E" w:rsidRDefault="0085301A" w:rsidP="000A3F6E">
      <w:pPr>
        <w:spacing w:line="240" w:lineRule="auto"/>
      </w:pPr>
      <w:r w:rsidRPr="000A3F6E">
        <w:rPr>
          <w:b/>
        </w:rPr>
        <w:t>Tomislav Sutlar</w:t>
      </w:r>
      <w:r w:rsidRPr="000A3F6E">
        <w:t xml:space="preserve"> </w:t>
      </w:r>
      <w:r w:rsidR="009B25F4" w:rsidRPr="000A3F6E">
        <w:rPr>
          <w:b/>
        </w:rPr>
        <w:t>(1991)</w:t>
      </w:r>
      <w:r w:rsidR="009B25F4" w:rsidRPr="000A3F6E">
        <w:t xml:space="preserve"> </w:t>
      </w:r>
      <w:r w:rsidRPr="000A3F6E">
        <w:t>– direktor fotografije z bogato filmografijo kratkih filmov</w:t>
      </w:r>
      <w:r w:rsidR="004116AC" w:rsidRPr="000A3F6E">
        <w:t>, ki</w:t>
      </w:r>
      <w:r w:rsidRPr="000A3F6E">
        <w:t xml:space="preserve"> je v različnih vlogah že izkusil delo v filmskih ekipah regionalnih koprodukcij.</w:t>
      </w:r>
    </w:p>
    <w:p w:rsidR="0085301A" w:rsidRPr="000A3F6E" w:rsidRDefault="0085301A" w:rsidP="000A3F6E">
      <w:pPr>
        <w:spacing w:line="240" w:lineRule="auto"/>
      </w:pPr>
      <w:r w:rsidRPr="000A3F6E">
        <w:rPr>
          <w:b/>
        </w:rPr>
        <w:t xml:space="preserve">Marijana Gradečak </w:t>
      </w:r>
      <w:r w:rsidR="009B25F4" w:rsidRPr="000A3F6E">
        <w:rPr>
          <w:b/>
        </w:rPr>
        <w:t xml:space="preserve">(1982) </w:t>
      </w:r>
      <w:r w:rsidRPr="000A3F6E">
        <w:rPr>
          <w:bCs/>
        </w:rPr>
        <w:t>– kot scenografka je po sodelovanju pri nagrajenem kratkem</w:t>
      </w:r>
      <w:r w:rsidR="004116AC" w:rsidRPr="000A3F6E">
        <w:rPr>
          <w:bCs/>
        </w:rPr>
        <w:t xml:space="preserve"> filmu pravkar zaključila </w:t>
      </w:r>
      <w:r w:rsidRPr="000A3F6E">
        <w:rPr>
          <w:bCs/>
        </w:rPr>
        <w:t>svoj prvi celovečerec</w:t>
      </w:r>
      <w:r w:rsidR="004116AC" w:rsidRPr="000A3F6E">
        <w:rPr>
          <w:bCs/>
        </w:rPr>
        <w:t xml:space="preserve"> v Latviji</w:t>
      </w:r>
      <w:r w:rsidRPr="000A3F6E">
        <w:rPr>
          <w:bCs/>
        </w:rPr>
        <w:t>.</w:t>
      </w:r>
    </w:p>
    <w:p w:rsidR="0085301A" w:rsidRPr="000A3F6E" w:rsidRDefault="0085301A" w:rsidP="000A3F6E">
      <w:pPr>
        <w:spacing w:line="240" w:lineRule="auto"/>
      </w:pPr>
      <w:r w:rsidRPr="000A3F6E">
        <w:rPr>
          <w:b/>
        </w:rPr>
        <w:t xml:space="preserve">Hana Grebenar  </w:t>
      </w:r>
      <w:r w:rsidR="009B25F4" w:rsidRPr="000A3F6E">
        <w:rPr>
          <w:b/>
        </w:rPr>
        <w:t xml:space="preserve">(1987) </w:t>
      </w:r>
      <w:r w:rsidRPr="000A3F6E">
        <w:rPr>
          <w:b/>
        </w:rPr>
        <w:t>in Iva Maria Jurić</w:t>
      </w:r>
      <w:r w:rsidRPr="000A3F6E">
        <w:t xml:space="preserve"> </w:t>
      </w:r>
      <w:r w:rsidR="009B25F4" w:rsidRPr="000A3F6E">
        <w:rPr>
          <w:b/>
        </w:rPr>
        <w:t>(1986)</w:t>
      </w:r>
      <w:r w:rsidR="009B25F4" w:rsidRPr="000A3F6E">
        <w:t xml:space="preserve"> – </w:t>
      </w:r>
      <w:r w:rsidRPr="000A3F6E">
        <w:t>scenografski tandem je skupaj sodeloval že pri štirih kratkih filmih, pri zadnjih dveh projektih sta bili odgovorni tudi za kostumografijo.</w:t>
      </w:r>
    </w:p>
    <w:p w:rsidR="0085301A" w:rsidRPr="000A3F6E" w:rsidRDefault="0085301A" w:rsidP="000A3F6E">
      <w:pPr>
        <w:spacing w:line="240" w:lineRule="auto"/>
      </w:pPr>
      <w:r w:rsidRPr="000A3F6E">
        <w:t>Iz Slovenije prihajata dva direktorja fotografije in dve scenografki:</w:t>
      </w:r>
    </w:p>
    <w:p w:rsidR="0085301A" w:rsidRPr="000A3F6E" w:rsidRDefault="0085301A" w:rsidP="000A3F6E">
      <w:pPr>
        <w:spacing w:line="240" w:lineRule="auto"/>
      </w:pPr>
      <w:r w:rsidRPr="000A3F6E">
        <w:rPr>
          <w:b/>
        </w:rPr>
        <w:t>Boj Nuvak</w:t>
      </w:r>
      <w:r w:rsidR="00BD533E" w:rsidRPr="000A3F6E">
        <w:rPr>
          <w:b/>
        </w:rPr>
        <w:t xml:space="preserve"> (1985)</w:t>
      </w:r>
      <w:r w:rsidRPr="000A3F6E">
        <w:rPr>
          <w:b/>
        </w:rPr>
        <w:t xml:space="preserve"> </w:t>
      </w:r>
      <w:r w:rsidRPr="000A3F6E">
        <w:rPr>
          <w:bCs/>
        </w:rPr>
        <w:t xml:space="preserve">– direktor fotografije več kot desetih kratkih filmov, med drugim </w:t>
      </w:r>
      <w:r w:rsidR="00BD533E" w:rsidRPr="000A3F6E">
        <w:rPr>
          <w:bCs/>
        </w:rPr>
        <w:t xml:space="preserve">tudi na </w:t>
      </w:r>
      <w:r w:rsidRPr="000A3F6E">
        <w:rPr>
          <w:bCs/>
        </w:rPr>
        <w:t>16</w:t>
      </w:r>
      <w:r w:rsidR="00BD533E" w:rsidRPr="000A3F6E">
        <w:rPr>
          <w:bCs/>
        </w:rPr>
        <w:t xml:space="preserve"> </w:t>
      </w:r>
      <w:r w:rsidRPr="000A3F6E">
        <w:rPr>
          <w:bCs/>
        </w:rPr>
        <w:t xml:space="preserve">mm </w:t>
      </w:r>
      <w:r w:rsidR="00BD533E" w:rsidRPr="000A3F6E">
        <w:rPr>
          <w:bCs/>
        </w:rPr>
        <w:t xml:space="preserve">filmskem </w:t>
      </w:r>
      <w:r w:rsidRPr="000A3F6E">
        <w:rPr>
          <w:bCs/>
        </w:rPr>
        <w:t>trak</w:t>
      </w:r>
      <w:r w:rsidR="00BD533E" w:rsidRPr="000A3F6E">
        <w:rPr>
          <w:bCs/>
        </w:rPr>
        <w:t>u</w:t>
      </w:r>
      <w:r w:rsidRPr="000A3F6E">
        <w:rPr>
          <w:bCs/>
        </w:rPr>
        <w:t xml:space="preserve">, </w:t>
      </w:r>
      <w:r w:rsidR="00BD533E" w:rsidRPr="000A3F6E">
        <w:rPr>
          <w:bCs/>
        </w:rPr>
        <w:t xml:space="preserve">z </w:t>
      </w:r>
      <w:r w:rsidRPr="000A3F6E">
        <w:rPr>
          <w:bCs/>
        </w:rPr>
        <w:t xml:space="preserve">več diplomami </w:t>
      </w:r>
      <w:r w:rsidR="00BD533E" w:rsidRPr="000A3F6E">
        <w:rPr>
          <w:bCs/>
        </w:rPr>
        <w:t>na različnih področjih</w:t>
      </w:r>
      <w:r w:rsidRPr="000A3F6E">
        <w:rPr>
          <w:bCs/>
        </w:rPr>
        <w:t xml:space="preserve"> in z veliko motivacije za nadgrajevanje znanja.</w:t>
      </w:r>
    </w:p>
    <w:p w:rsidR="0085301A" w:rsidRPr="000A3F6E" w:rsidRDefault="0085301A" w:rsidP="000A3F6E">
      <w:pPr>
        <w:spacing w:line="240" w:lineRule="auto"/>
      </w:pPr>
      <w:r w:rsidRPr="000A3F6E">
        <w:rPr>
          <w:b/>
        </w:rPr>
        <w:t xml:space="preserve">Fabris Šulin </w:t>
      </w:r>
      <w:r w:rsidR="00BD533E" w:rsidRPr="000A3F6E">
        <w:rPr>
          <w:b/>
        </w:rPr>
        <w:t xml:space="preserve">(1992) </w:t>
      </w:r>
      <w:r w:rsidRPr="000A3F6E">
        <w:rPr>
          <w:bCs/>
        </w:rPr>
        <w:t>– vsestranski filmski ustvarjalec, ki vsak projekt razume kot priložnost za drugačne in sveže kreativne tehnike ter pristope.</w:t>
      </w:r>
    </w:p>
    <w:p w:rsidR="0085301A" w:rsidRPr="000A3F6E" w:rsidRDefault="0085301A" w:rsidP="000A3F6E">
      <w:pPr>
        <w:spacing w:line="240" w:lineRule="auto"/>
      </w:pPr>
      <w:r w:rsidRPr="000A3F6E">
        <w:rPr>
          <w:b/>
        </w:rPr>
        <w:lastRenderedPageBreak/>
        <w:t xml:space="preserve">Eva Ferlan </w:t>
      </w:r>
      <w:r w:rsidR="00BD533E" w:rsidRPr="000A3F6E">
        <w:rPr>
          <w:b/>
        </w:rPr>
        <w:t xml:space="preserve">(1985) </w:t>
      </w:r>
      <w:r w:rsidRPr="000A3F6E">
        <w:rPr>
          <w:bCs/>
        </w:rPr>
        <w:t>– scenografka na raznolikih kreativnih področjih, od celovečercev, gledaliških del do televizijskih serij,</w:t>
      </w:r>
      <w:r w:rsidR="00BD533E" w:rsidRPr="000A3F6E">
        <w:rPr>
          <w:bCs/>
        </w:rPr>
        <w:t xml:space="preserve"> ki</w:t>
      </w:r>
      <w:r w:rsidRPr="000A3F6E">
        <w:rPr>
          <w:bCs/>
        </w:rPr>
        <w:t xml:space="preserve"> verjame, da scena podpira značaje</w:t>
      </w:r>
      <w:r w:rsidR="00BD533E" w:rsidRPr="000A3F6E">
        <w:rPr>
          <w:bCs/>
        </w:rPr>
        <w:t xml:space="preserve"> likov</w:t>
      </w:r>
      <w:r w:rsidRPr="000A3F6E">
        <w:rPr>
          <w:bCs/>
        </w:rPr>
        <w:t xml:space="preserve">, ki </w:t>
      </w:r>
      <w:r w:rsidR="00BD533E" w:rsidRPr="000A3F6E">
        <w:rPr>
          <w:bCs/>
        </w:rPr>
        <w:t>v njej živijo.</w:t>
      </w:r>
    </w:p>
    <w:p w:rsidR="0085301A" w:rsidRPr="000A3F6E" w:rsidRDefault="0085301A" w:rsidP="000A3F6E">
      <w:pPr>
        <w:spacing w:line="240" w:lineRule="auto"/>
        <w:rPr>
          <w:rFonts w:cs="Arial"/>
          <w:i/>
        </w:rPr>
      </w:pPr>
      <w:r w:rsidRPr="000A3F6E">
        <w:rPr>
          <w:b/>
        </w:rPr>
        <w:t xml:space="preserve">Iris Čeh </w:t>
      </w:r>
      <w:r w:rsidR="00BD533E" w:rsidRPr="000A3F6E">
        <w:rPr>
          <w:b/>
        </w:rPr>
        <w:t xml:space="preserve">(1994) </w:t>
      </w:r>
      <w:r w:rsidRPr="000A3F6E">
        <w:rPr>
          <w:bCs/>
        </w:rPr>
        <w:t xml:space="preserve">– scenografka, ki se v </w:t>
      </w:r>
      <w:r w:rsidR="00BD533E" w:rsidRPr="000A3F6E">
        <w:rPr>
          <w:bCs/>
        </w:rPr>
        <w:t xml:space="preserve">filmskih </w:t>
      </w:r>
      <w:r w:rsidRPr="000A3F6E">
        <w:rPr>
          <w:bCs/>
        </w:rPr>
        <w:t>projektih pogosto loteva tudi kostumografije in še marsikatere druge vloge, sodelovala pa je tudi že pri seriji in glasbenih videih.</w:t>
      </w:r>
    </w:p>
    <w:sectPr w:rsidR="0085301A" w:rsidRPr="000A3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11F08"/>
    <w:multiLevelType w:val="hybridMultilevel"/>
    <w:tmpl w:val="647C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64"/>
    <w:rsid w:val="000363D2"/>
    <w:rsid w:val="00083972"/>
    <w:rsid w:val="00087D26"/>
    <w:rsid w:val="000A3F6E"/>
    <w:rsid w:val="000F433F"/>
    <w:rsid w:val="001132BE"/>
    <w:rsid w:val="001221AC"/>
    <w:rsid w:val="001315B9"/>
    <w:rsid w:val="00197F21"/>
    <w:rsid w:val="0029396D"/>
    <w:rsid w:val="002A2521"/>
    <w:rsid w:val="0037148D"/>
    <w:rsid w:val="003E51DE"/>
    <w:rsid w:val="003E7424"/>
    <w:rsid w:val="004116AC"/>
    <w:rsid w:val="00432964"/>
    <w:rsid w:val="0047345C"/>
    <w:rsid w:val="004B7DFB"/>
    <w:rsid w:val="00503ABD"/>
    <w:rsid w:val="00547BB0"/>
    <w:rsid w:val="00576C31"/>
    <w:rsid w:val="005C67BE"/>
    <w:rsid w:val="005F1365"/>
    <w:rsid w:val="00611138"/>
    <w:rsid w:val="00725AD9"/>
    <w:rsid w:val="00726687"/>
    <w:rsid w:val="00740291"/>
    <w:rsid w:val="0075647B"/>
    <w:rsid w:val="00776251"/>
    <w:rsid w:val="007D6A71"/>
    <w:rsid w:val="007E025A"/>
    <w:rsid w:val="008340EC"/>
    <w:rsid w:val="008348EB"/>
    <w:rsid w:val="0085301A"/>
    <w:rsid w:val="008F06CC"/>
    <w:rsid w:val="00907E2D"/>
    <w:rsid w:val="009B25F4"/>
    <w:rsid w:val="00A06B70"/>
    <w:rsid w:val="00AB0D6D"/>
    <w:rsid w:val="00AC22CE"/>
    <w:rsid w:val="00B02C8B"/>
    <w:rsid w:val="00B04FDC"/>
    <w:rsid w:val="00B21A0B"/>
    <w:rsid w:val="00B2529B"/>
    <w:rsid w:val="00B52557"/>
    <w:rsid w:val="00BA6F5E"/>
    <w:rsid w:val="00BC170C"/>
    <w:rsid w:val="00BD533E"/>
    <w:rsid w:val="00BE20B1"/>
    <w:rsid w:val="00C13C1C"/>
    <w:rsid w:val="00CD1C0D"/>
    <w:rsid w:val="00D31B95"/>
    <w:rsid w:val="00DF43C3"/>
    <w:rsid w:val="00E07C78"/>
    <w:rsid w:val="00E23EAE"/>
    <w:rsid w:val="00EC6AAC"/>
    <w:rsid w:val="00F8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B47DE-25B2-4BD0-B46C-519C0BD6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B525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32964"/>
    <w:rPr>
      <w:b/>
      <w:bCs/>
    </w:rPr>
  </w:style>
  <w:style w:type="character" w:customStyle="1" w:styleId="5yl5">
    <w:name w:val="_5yl5"/>
    <w:basedOn w:val="Privzetapisavaodstavka"/>
    <w:rsid w:val="00432964"/>
  </w:style>
  <w:style w:type="character" w:customStyle="1" w:styleId="st">
    <w:name w:val="st"/>
    <w:basedOn w:val="Privzetapisavaodstavka"/>
    <w:rsid w:val="00576C31"/>
  </w:style>
  <w:style w:type="character" w:styleId="Poudarek">
    <w:name w:val="Emphasis"/>
    <w:basedOn w:val="Privzetapisavaodstavka"/>
    <w:uiPriority w:val="20"/>
    <w:qFormat/>
    <w:rsid w:val="00576C31"/>
    <w:rPr>
      <w:i/>
      <w:iCs/>
    </w:rPr>
  </w:style>
  <w:style w:type="character" w:customStyle="1" w:styleId="Naslov4Znak">
    <w:name w:val="Naslov 4 Znak"/>
    <w:basedOn w:val="Privzetapisavaodstavka"/>
    <w:link w:val="Naslov4"/>
    <w:uiPriority w:val="9"/>
    <w:rsid w:val="00B5255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5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5255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A3F6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7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Ines</cp:lastModifiedBy>
  <cp:revision>3</cp:revision>
  <cp:lastPrinted>2017-05-19T07:15:00Z</cp:lastPrinted>
  <dcterms:created xsi:type="dcterms:W3CDTF">2017-05-19T07:53:00Z</dcterms:created>
  <dcterms:modified xsi:type="dcterms:W3CDTF">2017-05-19T07:55:00Z</dcterms:modified>
</cp:coreProperties>
</file>