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>
        <w:rPr>
          <w:noProof/>
          <w:lang w:val="sl-SI"/>
        </w:rPr>
        <w:drawing>
          <wp:inline distT="0" distB="0" distL="0" distR="0" wp14:anchorId="638EB3BD" wp14:editId="749249AD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38">
        <w:rPr>
          <w:rFonts w:ascii="Cambria" w:eastAsia="Cambria" w:hAnsi="Cambria" w:cs="Cambria"/>
          <w:b/>
          <w:bCs/>
          <w:noProof/>
          <w:sz w:val="36"/>
          <w:szCs w:val="36"/>
          <w:lang w:val="sl-S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5B61B60" wp14:editId="0644EA4D">
                <wp:simplePos x="0" y="0"/>
                <wp:positionH relativeFrom="page">
                  <wp:posOffset>2051685</wp:posOffset>
                </wp:positionH>
                <wp:positionV relativeFrom="page">
                  <wp:posOffset>774701</wp:posOffset>
                </wp:positionV>
                <wp:extent cx="3273229" cy="7122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29" cy="712234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61B60"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">
                <v:roundrect id="Shape 1073741825" o:spid="_x0000_s1027" style="position:absolute;width:32732;height:7122;visibility:visible;mso-wrap-style:square;v-text-anchor:top" arcsize="87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tm8kA&#10;AADjAAAADwAAAGRycy9kb3ducmV2LnhtbERPzU4CMRC+m/AOzZBwMdCCwuJCIWhiIgcPrESvk+3Q&#10;3bCdbrYVVp/emph4nO9/1tveNeJCXag9a5hOFAji0puarYbj2/N4CSJEZIONZ9LwRQG2m8HNGnPj&#10;r3ygSxGtSCEcctRQxdjmUoayIodh4lvixJ185zCms7PSdHhN4a6RM6UW0mHNqaHClp4qKs/Fp9Pw&#10;8fj9EFplzSu9L+r58dZm+2Kn9WjY71YgIvXxX/znfjFpvsrusvvpcjaH358SAHLz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cutm8kAAADjAAAADwAAAAAAAAAAAAAAAACYAgAA&#10;ZHJzL2Rvd25yZXYueG1sUEsFBgAAAAAEAAQA9QAAAI4DAAAAAA==&#10;" strokecolor="red" strokeweight=".25pt"/>
                <v:rect id="Shape 1073741826" o:spid="_x0000_s1028" style="position:absolute;left:278;top:278;width:32175;height:6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GskA&#10;AADjAAAADwAAAGRycy9kb3ducmV2LnhtbERPO0/DMBDekfofrENio04LTaNQt+IpdWFoYGi3wz7i&#10;lPgcxW4b+usxEhLjfe9brAbXiiP1ofGsYDLOQBBrbxquFby/vVwXIEJENth6JgXfFGC1HF0ssDT+&#10;xBs6VrEWKYRDiQpsjF0pZdCWHIax74gT9+l7hzGdfS1Nj6cU7lo5zbJcOmw4NVjs6NGS/qoOTsHB&#10;6q0uds159lR85M+m2uxfzw9KXV0O93cgIg3xX/znXps0P5vfzG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U7Gs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</w:p>
        </w:tc>
      </w:tr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06"/>
      </w:tblGrid>
      <w:tr w:rsidR="00CB1723" w:rsidTr="00582BEB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893438" w:rsidP="00582BEB">
            <w:pPr>
              <w:pStyle w:val="CorpoA"/>
              <w:spacing w:before="100" w:after="100"/>
            </w:pPr>
            <w:r w:rsidRPr="00582BEB">
              <w:rPr>
                <w:rFonts w:ascii="Cambria" w:eastAsia="Cambria" w:hAnsi="Cambria" w:cs="Cambria"/>
                <w:lang w:val="fr-FR"/>
              </w:rPr>
              <w:t>(</w:t>
            </w:r>
            <w:r>
              <w:rPr>
                <w:rFonts w:ascii="Cambria" w:eastAsia="Cambria" w:hAnsi="Cambria" w:cs="Cambria"/>
                <w:lang w:val="fr-FR"/>
              </w:rPr>
              <w:t>H</w:t>
            </w:r>
            <w:r w:rsidR="00213A8E" w:rsidRPr="00582BEB">
              <w:rPr>
                <w:rFonts w:ascii="Cambria" w:eastAsia="Cambria" w:hAnsi="Cambria" w:cs="Cambria"/>
                <w:lang w:val="fr-FR"/>
              </w:rPr>
              <w:t xml:space="preserve">ompage </w:t>
            </w:r>
            <w:r w:rsidRPr="00582BEB">
              <w:rPr>
                <w:rFonts w:ascii="Cambria" w:eastAsia="Cambria" w:hAnsi="Cambria" w:cs="Cambria"/>
                <w:lang w:val="fr-FR"/>
              </w:rPr>
              <w:t xml:space="preserve">/ </w:t>
            </w:r>
            <w:r w:rsidR="00213A8E">
              <w:rPr>
                <w:rFonts w:ascii="Cambria" w:eastAsia="Cambria" w:hAnsi="Cambria" w:cs="Cambria"/>
                <w:lang w:val="fr-FR"/>
              </w:rPr>
              <w:t>Contact person</w:t>
            </w:r>
            <w:r>
              <w:rPr>
                <w:rFonts w:ascii="Cambria" w:eastAsia="Cambria" w:hAnsi="Cambria" w:cs="Cambria"/>
                <w:lang w:val="fr-FR"/>
              </w:rPr>
              <w:t xml:space="preserve"> / </w:t>
            </w:r>
            <w:r w:rsidR="00213A8E">
              <w:rPr>
                <w:rFonts w:ascii="Cambria" w:eastAsia="Cambria" w:hAnsi="Cambria" w:cs="Cambria"/>
                <w:lang w:val="fr-FR"/>
              </w:rPr>
              <w:t>email</w:t>
            </w:r>
            <w:r>
              <w:rPr>
                <w:rFonts w:ascii="Cambria" w:eastAsia="Cambria" w:hAnsi="Cambria" w:cs="Cambria"/>
                <w:lang w:val="fr-FR"/>
              </w:rPr>
              <w:t xml:space="preserve"> / </w:t>
            </w:r>
            <w:r w:rsidR="00213A8E">
              <w:rPr>
                <w:rFonts w:ascii="Cambria" w:eastAsia="Cambria" w:hAnsi="Cambria" w:cs="Cambria"/>
                <w:lang w:val="fr-FR"/>
              </w:rPr>
              <w:t>Tel.</w:t>
            </w:r>
            <w:r>
              <w:rPr>
                <w:rFonts w:ascii="Cambria" w:eastAsia="Cambria" w:hAnsi="Cambria" w:cs="Cambria"/>
                <w:lang w:val="fr-FR"/>
              </w:rPr>
              <w:t>)</w:t>
            </w:r>
          </w:p>
        </w:tc>
      </w:tr>
    </w:tbl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549"/>
      </w:tblGrid>
      <w:tr w:rsidR="00CB1723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sectPr w:rsidR="00CB1723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698"/>
      </w:tblGrid>
      <w:tr w:rsidR="00CB1723" w:rsidTr="00582BEB"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What kind of projects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/>
        </w:tc>
      </w:tr>
    </w:tbl>
    <w:p w:rsidR="00CB1723" w:rsidRDefault="00CB1723">
      <w:pPr>
        <w:pStyle w:val="CorpoA"/>
        <w:widowControl w:val="0"/>
      </w:pPr>
    </w:p>
    <w:sectPr w:rsidR="00CB172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29" w:rsidRDefault="00B92929">
      <w:r>
        <w:separator/>
      </w:r>
    </w:p>
  </w:endnote>
  <w:endnote w:type="continuationSeparator" w:id="0">
    <w:p w:rsidR="00B92929" w:rsidRDefault="00B9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29" w:rsidRDefault="00B92929">
      <w:r>
        <w:separator/>
      </w:r>
    </w:p>
  </w:footnote>
  <w:footnote w:type="continuationSeparator" w:id="0">
    <w:p w:rsidR="00B92929" w:rsidRDefault="00B9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" w15:restartNumberingAfterBreak="0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213A8E"/>
    <w:rsid w:val="00487231"/>
    <w:rsid w:val="00582BEB"/>
    <w:rsid w:val="0060087B"/>
    <w:rsid w:val="007C2D2B"/>
    <w:rsid w:val="00893438"/>
    <w:rsid w:val="00B92929"/>
    <w:rsid w:val="00C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592B-1DE8-4093-B0B6-17F264C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povezava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Stileimportato1">
    <w:name w:val="Stile importato 1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4E1271-3D45-46E1-9088-A8147FC6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2016-04-14T09:27:00Z</dcterms:created>
  <dcterms:modified xsi:type="dcterms:W3CDTF">2016-04-14T09:27:00Z</dcterms:modified>
</cp:coreProperties>
</file>